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844" w:rsidRDefault="00FC4844" w:rsidP="001F4F3C">
      <w:pPr>
        <w:snapToGrid/>
        <w:jc w:val="center"/>
        <w:rPr>
          <w:rFonts w:ascii="方正小标宋简体" w:eastAsia="方正小标宋简体" w:hAnsi="方正小标宋简体" w:cs="方正小标宋简体"/>
          <w:sz w:val="36"/>
          <w:szCs w:val="44"/>
        </w:rPr>
      </w:pPr>
      <w:r w:rsidRPr="00FC4844">
        <w:rPr>
          <w:rFonts w:ascii="方正小标宋简体" w:eastAsia="方正小标宋简体" w:hAnsi="方正小标宋简体" w:cs="方正小标宋简体" w:hint="eastAsia"/>
          <w:sz w:val="36"/>
          <w:szCs w:val="44"/>
        </w:rPr>
        <w:t>生物医学新技术</w:t>
      </w:r>
      <w:r w:rsidR="001F4F3C" w:rsidRPr="001F4F3C">
        <w:rPr>
          <w:rFonts w:ascii="方正小标宋简体" w:eastAsia="方正小标宋简体" w:hAnsi="方正小标宋简体" w:cs="方正小标宋简体" w:hint="eastAsia"/>
          <w:sz w:val="36"/>
          <w:szCs w:val="44"/>
        </w:rPr>
        <w:t>临床研究方案</w:t>
      </w:r>
    </w:p>
    <w:p w:rsidR="001F4F3C" w:rsidRPr="001F4F3C" w:rsidRDefault="001F4F3C" w:rsidP="001F4F3C">
      <w:pPr>
        <w:snapToGrid/>
        <w:jc w:val="center"/>
        <w:rPr>
          <w:rFonts w:ascii="方正小标宋简体" w:eastAsia="方正小标宋简体" w:hAnsi="方正小标宋简体" w:cs="方正小标宋简体"/>
          <w:sz w:val="36"/>
          <w:szCs w:val="24"/>
        </w:rPr>
      </w:pPr>
      <w:r w:rsidRPr="001F4F3C">
        <w:rPr>
          <w:rFonts w:ascii="方正小标宋简体" w:eastAsia="方正小标宋简体" w:hAnsi="方正小标宋简体" w:cs="方正小标宋简体" w:hint="eastAsia"/>
          <w:sz w:val="36"/>
          <w:szCs w:val="24"/>
        </w:rPr>
        <w:t>（参考大纲）</w:t>
      </w:r>
    </w:p>
    <w:p w:rsidR="001F4F3C" w:rsidRPr="003F54D6" w:rsidRDefault="001F4F3C" w:rsidP="001F4F3C">
      <w:pPr>
        <w:keepNext/>
        <w:keepLines/>
        <w:numPr>
          <w:ilvl w:val="0"/>
          <w:numId w:val="1"/>
        </w:numPr>
        <w:snapToGrid/>
        <w:spacing w:line="240" w:lineRule="auto"/>
        <w:ind w:firstLineChars="200" w:firstLine="640"/>
        <w:outlineLvl w:val="1"/>
        <w:rPr>
          <w:rFonts w:ascii="Arial" w:eastAsia="黑体" w:hAnsi="Arial" w:cs="Times New Roman"/>
        </w:rPr>
      </w:pPr>
      <w:r w:rsidRPr="003F54D6">
        <w:rPr>
          <w:rFonts w:ascii="Arial" w:eastAsia="黑体" w:hAnsi="Arial" w:cs="Times New Roman" w:hint="eastAsia"/>
        </w:rPr>
        <w:t>临床研究基本信息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48"/>
        <w:gridCol w:w="4548"/>
      </w:tblGrid>
      <w:tr w:rsidR="001F4F3C" w:rsidRPr="003F54D6" w:rsidTr="00571CF6">
        <w:trPr>
          <w:trHeight w:val="454"/>
        </w:trPr>
        <w:tc>
          <w:tcPr>
            <w:tcW w:w="8522" w:type="dxa"/>
            <w:gridSpan w:val="2"/>
            <w:shd w:val="clear" w:color="auto" w:fill="auto"/>
            <w:vAlign w:val="center"/>
          </w:tcPr>
          <w:p w:rsidR="001F4F3C" w:rsidRPr="003F54D6" w:rsidRDefault="001F4F3C" w:rsidP="001F4F3C">
            <w:pPr>
              <w:snapToGrid/>
              <w:rPr>
                <w:rFonts w:ascii="仿宋_GB2312" w:hAnsi="仿宋_GB2312" w:cs="仿宋_GB2312"/>
                <w:b/>
                <w:bCs/>
                <w:color w:val="000000"/>
                <w:sz w:val="32"/>
                <w:szCs w:val="32"/>
                <w:lang w:bidi="ar"/>
              </w:rPr>
            </w:pPr>
            <w:r w:rsidRPr="003F54D6"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（一）研究目的</w:t>
            </w:r>
          </w:p>
        </w:tc>
      </w:tr>
      <w:tr w:rsidR="001F4F3C" w:rsidRPr="003F54D6" w:rsidTr="00571CF6">
        <w:trPr>
          <w:trHeight w:val="454"/>
        </w:trPr>
        <w:tc>
          <w:tcPr>
            <w:tcW w:w="8522" w:type="dxa"/>
            <w:gridSpan w:val="2"/>
            <w:shd w:val="clear" w:color="auto" w:fill="auto"/>
            <w:vAlign w:val="center"/>
          </w:tcPr>
          <w:p w:rsidR="001F4F3C" w:rsidRPr="003F54D6" w:rsidRDefault="001F4F3C" w:rsidP="001F4F3C">
            <w:pPr>
              <w:snapToGrid/>
              <w:ind w:firstLine="261"/>
              <w:rPr>
                <w:rFonts w:ascii="仿宋_GB2312" w:hAnsi="仿宋_GB2312" w:cs="仿宋_GB2312"/>
                <w:b/>
                <w:bCs/>
                <w:color w:val="000000"/>
                <w:sz w:val="32"/>
                <w:szCs w:val="32"/>
                <w:lang w:bidi="ar"/>
              </w:rPr>
            </w:pPr>
          </w:p>
        </w:tc>
      </w:tr>
      <w:tr w:rsidR="001F4F3C" w:rsidRPr="003F54D6" w:rsidTr="00571CF6">
        <w:trPr>
          <w:trHeight w:val="454"/>
        </w:trPr>
        <w:tc>
          <w:tcPr>
            <w:tcW w:w="8522" w:type="dxa"/>
            <w:gridSpan w:val="2"/>
            <w:shd w:val="clear" w:color="auto" w:fill="auto"/>
            <w:vAlign w:val="center"/>
          </w:tcPr>
          <w:p w:rsidR="001F4F3C" w:rsidRPr="003F54D6" w:rsidRDefault="001F4F3C" w:rsidP="001F4F3C">
            <w:pPr>
              <w:snapToGrid/>
              <w:rPr>
                <w:rFonts w:ascii="仿宋_GB2312" w:hAnsi="仿宋_GB2312" w:cs="仿宋_GB2312"/>
                <w:b/>
                <w:bCs/>
                <w:color w:val="000000"/>
                <w:sz w:val="32"/>
                <w:szCs w:val="32"/>
                <w:lang w:bidi="ar"/>
              </w:rPr>
            </w:pPr>
            <w:r w:rsidRPr="003F54D6"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（二）预期目标</w:t>
            </w:r>
          </w:p>
        </w:tc>
      </w:tr>
      <w:tr w:rsidR="001F4F3C" w:rsidRPr="003F54D6" w:rsidTr="00571CF6">
        <w:trPr>
          <w:trHeight w:val="454"/>
        </w:trPr>
        <w:tc>
          <w:tcPr>
            <w:tcW w:w="8522" w:type="dxa"/>
            <w:gridSpan w:val="2"/>
            <w:shd w:val="clear" w:color="auto" w:fill="auto"/>
            <w:vAlign w:val="center"/>
          </w:tcPr>
          <w:p w:rsidR="001F4F3C" w:rsidRPr="003F54D6" w:rsidRDefault="001F4F3C" w:rsidP="001F4F3C">
            <w:pPr>
              <w:snapToGrid/>
              <w:ind w:firstLine="422"/>
              <w:rPr>
                <w:rFonts w:ascii="仿宋_GB2312" w:hAnsi="仿宋_GB2312" w:cs="仿宋_GB2312"/>
                <w:b/>
                <w:bCs/>
                <w:color w:val="000000"/>
                <w:sz w:val="32"/>
                <w:szCs w:val="32"/>
                <w:lang w:bidi="ar"/>
              </w:rPr>
            </w:pPr>
          </w:p>
        </w:tc>
      </w:tr>
      <w:tr w:rsidR="001F4F3C" w:rsidRPr="003F54D6" w:rsidTr="00571CF6">
        <w:trPr>
          <w:trHeight w:val="454"/>
        </w:trPr>
        <w:tc>
          <w:tcPr>
            <w:tcW w:w="3841" w:type="dxa"/>
            <w:shd w:val="clear" w:color="auto" w:fill="auto"/>
            <w:vAlign w:val="center"/>
          </w:tcPr>
          <w:p w:rsidR="001F4F3C" w:rsidRPr="003F54D6" w:rsidRDefault="001F4F3C" w:rsidP="001F4F3C">
            <w:pPr>
              <w:snapToGrid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  <w:r w:rsidRPr="003F54D6"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（三）是否存在既往临床研究</w:t>
            </w:r>
          </w:p>
        </w:tc>
        <w:tc>
          <w:tcPr>
            <w:tcW w:w="4681" w:type="dxa"/>
            <w:shd w:val="clear" w:color="auto" w:fill="auto"/>
            <w:vAlign w:val="center"/>
          </w:tcPr>
          <w:p w:rsidR="001F4F3C" w:rsidRPr="003F54D6" w:rsidRDefault="001F4F3C" w:rsidP="001F4F3C">
            <w:pPr>
              <w:snapToGrid/>
              <w:rPr>
                <w:rFonts w:ascii="楷体" w:eastAsia="楷体" w:hAnsi="楷体" w:cs="楷体"/>
                <w:sz w:val="32"/>
                <w:szCs w:val="32"/>
              </w:rPr>
            </w:pPr>
            <w:r w:rsidRPr="003F54D6">
              <w:rPr>
                <w:rFonts w:ascii="仿宋_GB2312" w:hAnsi="仿宋_GB2312" w:cs="仿宋_GB2312" w:hint="eastAsia"/>
                <w:sz w:val="32"/>
                <w:szCs w:val="32"/>
              </w:rPr>
              <w:sym w:font="Wingdings 2" w:char="00A3"/>
            </w:r>
            <w:r w:rsidRPr="003F54D6">
              <w:rPr>
                <w:rFonts w:ascii="仿宋_GB2312" w:hAnsi="仿宋_GB2312" w:cs="仿宋_GB2312" w:hint="eastAsia"/>
                <w:sz w:val="32"/>
                <w:szCs w:val="32"/>
              </w:rPr>
              <w:t>是</w:t>
            </w:r>
            <w:r w:rsidRPr="003F54D6">
              <w:rPr>
                <w:rFonts w:ascii="仿宋_GB2312" w:hAnsi="仿宋_GB2312" w:cs="仿宋_GB2312" w:hint="eastAsia"/>
                <w:sz w:val="32"/>
                <w:szCs w:val="32"/>
              </w:rPr>
              <w:t xml:space="preserve">    </w:t>
            </w:r>
            <w:r w:rsidRPr="003F54D6">
              <w:rPr>
                <w:rFonts w:ascii="仿宋_GB2312" w:hAnsi="仿宋_GB2312" w:cs="仿宋_GB2312" w:hint="eastAsia"/>
                <w:sz w:val="32"/>
                <w:szCs w:val="32"/>
              </w:rPr>
              <w:sym w:font="Wingdings 2" w:char="00A3"/>
            </w:r>
            <w:r w:rsidRPr="003F54D6">
              <w:rPr>
                <w:rFonts w:ascii="仿宋_GB2312" w:hAnsi="仿宋_GB2312" w:cs="仿宋_GB2312" w:hint="eastAsia"/>
                <w:sz w:val="32"/>
                <w:szCs w:val="32"/>
              </w:rPr>
              <w:t>否</w:t>
            </w:r>
          </w:p>
        </w:tc>
      </w:tr>
      <w:tr w:rsidR="001F4F3C" w:rsidRPr="003F54D6" w:rsidTr="00571CF6">
        <w:trPr>
          <w:trHeight w:val="454"/>
        </w:trPr>
        <w:tc>
          <w:tcPr>
            <w:tcW w:w="3841" w:type="dxa"/>
            <w:shd w:val="clear" w:color="auto" w:fill="auto"/>
            <w:vAlign w:val="center"/>
          </w:tcPr>
          <w:p w:rsidR="001F4F3C" w:rsidRPr="003F54D6" w:rsidRDefault="001F4F3C" w:rsidP="001F4F3C">
            <w:pPr>
              <w:snapToGrid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  <w:r w:rsidRPr="003F54D6"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（四）入组人数</w:t>
            </w:r>
          </w:p>
        </w:tc>
        <w:tc>
          <w:tcPr>
            <w:tcW w:w="4681" w:type="dxa"/>
            <w:shd w:val="clear" w:color="auto" w:fill="auto"/>
            <w:vAlign w:val="center"/>
          </w:tcPr>
          <w:p w:rsidR="001F4F3C" w:rsidRPr="003F54D6" w:rsidRDefault="001F4F3C" w:rsidP="001F4F3C">
            <w:pPr>
              <w:snapToGrid/>
              <w:rPr>
                <w:rFonts w:ascii="楷体" w:eastAsia="楷体" w:hAnsi="楷体" w:cs="楷体"/>
                <w:sz w:val="32"/>
                <w:szCs w:val="32"/>
              </w:rPr>
            </w:pPr>
            <w:r w:rsidRPr="003F54D6">
              <w:rPr>
                <w:rFonts w:ascii="仿宋_GB2312" w:hAnsi="仿宋_GB2312" w:cs="仿宋_GB2312" w:hint="eastAsia"/>
                <w:color w:val="000000"/>
                <w:sz w:val="32"/>
                <w:szCs w:val="32"/>
                <w:lang w:bidi="ar"/>
              </w:rPr>
              <w:t>XXX</w:t>
            </w:r>
            <w:r w:rsidRPr="003F54D6">
              <w:rPr>
                <w:rFonts w:ascii="仿宋_GB2312" w:hAnsi="仿宋_GB2312" w:cs="仿宋_GB2312" w:hint="eastAsia"/>
                <w:color w:val="000000"/>
                <w:sz w:val="32"/>
                <w:szCs w:val="32"/>
                <w:lang w:bidi="ar"/>
              </w:rPr>
              <w:t>人</w:t>
            </w:r>
          </w:p>
        </w:tc>
      </w:tr>
      <w:tr w:rsidR="001F4F3C" w:rsidRPr="003F54D6" w:rsidTr="00571CF6">
        <w:trPr>
          <w:trHeight w:val="454"/>
        </w:trPr>
        <w:tc>
          <w:tcPr>
            <w:tcW w:w="3841" w:type="dxa"/>
            <w:shd w:val="clear" w:color="auto" w:fill="auto"/>
            <w:vAlign w:val="center"/>
          </w:tcPr>
          <w:p w:rsidR="001F4F3C" w:rsidRPr="003F54D6" w:rsidRDefault="001F4F3C" w:rsidP="001F4F3C">
            <w:pPr>
              <w:snapToGrid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  <w:r w:rsidRPr="003F54D6"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（五）受试者性别要求</w:t>
            </w:r>
          </w:p>
        </w:tc>
        <w:tc>
          <w:tcPr>
            <w:tcW w:w="4681" w:type="dxa"/>
            <w:shd w:val="clear" w:color="auto" w:fill="auto"/>
            <w:vAlign w:val="center"/>
          </w:tcPr>
          <w:p w:rsidR="001F4F3C" w:rsidRPr="003F54D6" w:rsidRDefault="001F4F3C" w:rsidP="001F4F3C">
            <w:pPr>
              <w:snapToGrid/>
              <w:rPr>
                <w:rFonts w:ascii="楷体" w:eastAsia="楷体" w:hAnsi="楷体" w:cs="楷体"/>
                <w:sz w:val="32"/>
                <w:szCs w:val="32"/>
              </w:rPr>
            </w:pPr>
            <w:r w:rsidRPr="003F54D6">
              <w:rPr>
                <w:rFonts w:ascii="仿宋_GB2312" w:hAnsi="仿宋_GB2312" w:cs="仿宋_GB2312" w:hint="eastAsia"/>
                <w:sz w:val="32"/>
                <w:szCs w:val="32"/>
              </w:rPr>
              <w:sym w:font="Wingdings 2" w:char="00A3"/>
            </w:r>
            <w:r w:rsidRPr="003F54D6">
              <w:rPr>
                <w:rFonts w:ascii="仿宋_GB2312" w:hAnsi="仿宋_GB2312" w:cs="仿宋_GB2312" w:hint="eastAsia"/>
                <w:sz w:val="32"/>
                <w:szCs w:val="32"/>
              </w:rPr>
              <w:t>男</w:t>
            </w:r>
            <w:r w:rsidRPr="003F54D6">
              <w:rPr>
                <w:rFonts w:ascii="仿宋_GB2312" w:hAnsi="仿宋_GB2312" w:cs="仿宋_GB2312" w:hint="eastAsia"/>
                <w:sz w:val="32"/>
                <w:szCs w:val="32"/>
              </w:rPr>
              <w:t xml:space="preserve">    </w:t>
            </w:r>
            <w:r w:rsidRPr="003F54D6">
              <w:rPr>
                <w:rFonts w:ascii="仿宋_GB2312" w:hAnsi="仿宋_GB2312" w:cs="仿宋_GB2312" w:hint="eastAsia"/>
                <w:sz w:val="32"/>
                <w:szCs w:val="32"/>
              </w:rPr>
              <w:sym w:font="Wingdings 2" w:char="00A3"/>
            </w:r>
            <w:r w:rsidRPr="003F54D6">
              <w:rPr>
                <w:rFonts w:ascii="仿宋_GB2312" w:hAnsi="仿宋_GB2312" w:cs="仿宋_GB2312" w:hint="eastAsia"/>
                <w:sz w:val="32"/>
                <w:szCs w:val="32"/>
              </w:rPr>
              <w:t>女</w:t>
            </w:r>
            <w:r w:rsidRPr="003F54D6">
              <w:rPr>
                <w:rFonts w:ascii="仿宋_GB2312" w:hAnsi="仿宋_GB2312" w:cs="仿宋_GB2312" w:hint="eastAsia"/>
                <w:sz w:val="32"/>
                <w:szCs w:val="32"/>
              </w:rPr>
              <w:t xml:space="preserve">    </w:t>
            </w:r>
            <w:r w:rsidRPr="003F54D6">
              <w:rPr>
                <w:rFonts w:ascii="仿宋_GB2312" w:hAnsi="仿宋_GB2312" w:cs="仿宋_GB2312" w:hint="eastAsia"/>
                <w:sz w:val="32"/>
                <w:szCs w:val="32"/>
              </w:rPr>
              <w:sym w:font="Wingdings 2" w:char="00A3"/>
            </w:r>
            <w:r w:rsidRPr="003F54D6">
              <w:rPr>
                <w:rFonts w:ascii="仿宋_GB2312" w:hAnsi="仿宋_GB2312" w:cs="仿宋_GB2312" w:hint="eastAsia"/>
                <w:sz w:val="32"/>
                <w:szCs w:val="32"/>
              </w:rPr>
              <w:t>不限性别</w:t>
            </w:r>
          </w:p>
        </w:tc>
      </w:tr>
      <w:tr w:rsidR="001F4F3C" w:rsidRPr="003F54D6" w:rsidTr="00571CF6">
        <w:trPr>
          <w:trHeight w:val="454"/>
        </w:trPr>
        <w:tc>
          <w:tcPr>
            <w:tcW w:w="3841" w:type="dxa"/>
            <w:shd w:val="clear" w:color="auto" w:fill="auto"/>
            <w:vAlign w:val="center"/>
          </w:tcPr>
          <w:p w:rsidR="001F4F3C" w:rsidRPr="003F54D6" w:rsidRDefault="001F4F3C" w:rsidP="001F4F3C">
            <w:pPr>
              <w:widowControl/>
              <w:spacing w:line="240" w:lineRule="auto"/>
              <w:textAlignment w:val="baseline"/>
              <w:rPr>
                <w:rFonts w:ascii="仿宋_GB2312" w:hAnsi="仿宋_GB2312" w:cs="仿宋_GB2312"/>
                <w:b/>
                <w:bCs/>
                <w:color w:val="000000"/>
                <w:sz w:val="32"/>
                <w:szCs w:val="32"/>
                <w:lang w:bidi="ar"/>
              </w:rPr>
            </w:pPr>
            <w:r w:rsidRPr="003F54D6"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（六）受试者年龄范围</w:t>
            </w:r>
          </w:p>
        </w:tc>
        <w:tc>
          <w:tcPr>
            <w:tcW w:w="4681" w:type="dxa"/>
            <w:shd w:val="clear" w:color="auto" w:fill="auto"/>
            <w:vAlign w:val="center"/>
          </w:tcPr>
          <w:p w:rsidR="001F4F3C" w:rsidRPr="003F54D6" w:rsidRDefault="001F4F3C" w:rsidP="001F4F3C">
            <w:pPr>
              <w:widowControl/>
              <w:spacing w:line="240" w:lineRule="auto"/>
              <w:textAlignment w:val="baseline"/>
              <w:rPr>
                <w:rFonts w:ascii="楷体" w:eastAsia="楷体" w:hAnsi="楷体" w:cs="楷体"/>
                <w:sz w:val="32"/>
                <w:szCs w:val="32"/>
              </w:rPr>
            </w:pPr>
            <w:r w:rsidRPr="003F54D6">
              <w:rPr>
                <w:rFonts w:ascii="仿宋_GB2312" w:hAnsi="仿宋_GB2312" w:cs="仿宋_GB2312" w:hint="eastAsia"/>
                <w:color w:val="000000"/>
                <w:sz w:val="32"/>
                <w:szCs w:val="32"/>
                <w:lang w:bidi="ar"/>
              </w:rPr>
              <w:t>XX-XX</w:t>
            </w:r>
            <w:r w:rsidRPr="003F54D6">
              <w:rPr>
                <w:rFonts w:ascii="仿宋_GB2312" w:hAnsi="仿宋_GB2312" w:cs="仿宋_GB2312" w:hint="eastAsia"/>
                <w:color w:val="000000"/>
                <w:sz w:val="32"/>
                <w:szCs w:val="32"/>
                <w:lang w:bidi="ar"/>
              </w:rPr>
              <w:t>岁</w:t>
            </w:r>
          </w:p>
        </w:tc>
      </w:tr>
      <w:tr w:rsidR="001F4F3C" w:rsidRPr="003F54D6" w:rsidTr="00571CF6">
        <w:trPr>
          <w:trHeight w:val="454"/>
        </w:trPr>
        <w:tc>
          <w:tcPr>
            <w:tcW w:w="3841" w:type="dxa"/>
            <w:shd w:val="clear" w:color="auto" w:fill="auto"/>
            <w:vAlign w:val="center"/>
          </w:tcPr>
          <w:p w:rsidR="001F4F3C" w:rsidRPr="003F54D6" w:rsidRDefault="001F4F3C" w:rsidP="001F4F3C">
            <w:pPr>
              <w:widowControl/>
              <w:spacing w:line="240" w:lineRule="auto"/>
              <w:textAlignment w:val="baseline"/>
              <w:rPr>
                <w:rFonts w:ascii="仿宋_GB2312" w:hAnsi="仿宋_GB2312" w:cs="仿宋_GB2312"/>
                <w:b/>
                <w:bCs/>
                <w:color w:val="000000"/>
                <w:sz w:val="32"/>
                <w:szCs w:val="32"/>
                <w:lang w:bidi="ar"/>
              </w:rPr>
            </w:pPr>
            <w:r w:rsidRPr="003F54D6"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（七）是否涉及弱势群体</w:t>
            </w:r>
          </w:p>
        </w:tc>
        <w:tc>
          <w:tcPr>
            <w:tcW w:w="4681" w:type="dxa"/>
            <w:shd w:val="clear" w:color="auto" w:fill="auto"/>
            <w:vAlign w:val="center"/>
          </w:tcPr>
          <w:p w:rsidR="001F4F3C" w:rsidRPr="003F54D6" w:rsidRDefault="001F4F3C" w:rsidP="001F4F3C">
            <w:pPr>
              <w:widowControl/>
              <w:spacing w:line="240" w:lineRule="auto"/>
              <w:textAlignment w:val="baseline"/>
              <w:rPr>
                <w:rFonts w:ascii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3F54D6">
              <w:rPr>
                <w:rFonts w:ascii="仿宋_GB2312" w:hAnsi="仿宋_GB2312" w:cs="仿宋_GB2312" w:hint="eastAsia"/>
                <w:sz w:val="32"/>
                <w:szCs w:val="32"/>
              </w:rPr>
              <w:sym w:font="Wingdings 2" w:char="00A3"/>
            </w:r>
            <w:r w:rsidRPr="003F54D6">
              <w:rPr>
                <w:rFonts w:ascii="仿宋_GB2312" w:hAnsi="仿宋_GB2312" w:cs="仿宋_GB2312" w:hint="eastAsia"/>
                <w:sz w:val="32"/>
                <w:szCs w:val="32"/>
              </w:rPr>
              <w:t>是</w:t>
            </w:r>
            <w:r w:rsidRPr="003F54D6">
              <w:rPr>
                <w:rFonts w:ascii="仿宋_GB2312" w:hAnsi="仿宋_GB2312" w:cs="仿宋_GB2312" w:hint="eastAsia"/>
                <w:sz w:val="32"/>
                <w:szCs w:val="32"/>
              </w:rPr>
              <w:t xml:space="preserve">    </w:t>
            </w:r>
            <w:r w:rsidRPr="003F54D6">
              <w:rPr>
                <w:rFonts w:ascii="仿宋_GB2312" w:hAnsi="仿宋_GB2312" w:cs="仿宋_GB2312" w:hint="eastAsia"/>
                <w:sz w:val="32"/>
                <w:szCs w:val="32"/>
              </w:rPr>
              <w:sym w:font="Wingdings 2" w:char="00A3"/>
            </w:r>
            <w:r w:rsidRPr="003F54D6">
              <w:rPr>
                <w:rFonts w:ascii="仿宋_GB2312" w:hAnsi="仿宋_GB2312" w:cs="仿宋_GB2312" w:hint="eastAsia"/>
                <w:sz w:val="32"/>
                <w:szCs w:val="32"/>
              </w:rPr>
              <w:t>否</w:t>
            </w:r>
          </w:p>
        </w:tc>
      </w:tr>
      <w:tr w:rsidR="001F4F3C" w:rsidRPr="003F54D6" w:rsidTr="00571CF6">
        <w:trPr>
          <w:trHeight w:val="454"/>
        </w:trPr>
        <w:tc>
          <w:tcPr>
            <w:tcW w:w="3841" w:type="dxa"/>
            <w:shd w:val="clear" w:color="auto" w:fill="auto"/>
            <w:vAlign w:val="center"/>
          </w:tcPr>
          <w:p w:rsidR="001F4F3C" w:rsidRPr="003F54D6" w:rsidRDefault="001F4F3C" w:rsidP="003F54D6">
            <w:pPr>
              <w:snapToGrid/>
              <w:rPr>
                <w:rFonts w:ascii="仿宋_GB2312" w:hAnsi="仿宋_GB2312" w:cs="仿宋_GB2312"/>
                <w:b/>
                <w:bCs/>
                <w:color w:val="000000"/>
                <w:sz w:val="32"/>
                <w:szCs w:val="32"/>
                <w:lang w:bidi="ar"/>
              </w:rPr>
            </w:pPr>
            <w:r w:rsidRPr="003F54D6">
              <w:rPr>
                <w:rFonts w:ascii="仿宋_GB2312" w:hAnsi="仿宋_GB2312" w:cs="仿宋_GB2312" w:hint="eastAsia"/>
                <w:color w:val="000000"/>
                <w:sz w:val="32"/>
                <w:szCs w:val="32"/>
                <w:lang w:bidi="ar"/>
              </w:rPr>
              <w:t>弱势群体类型（如适用）</w:t>
            </w:r>
          </w:p>
        </w:tc>
        <w:tc>
          <w:tcPr>
            <w:tcW w:w="4681" w:type="dxa"/>
            <w:shd w:val="clear" w:color="auto" w:fill="auto"/>
            <w:vAlign w:val="center"/>
          </w:tcPr>
          <w:p w:rsidR="001F4F3C" w:rsidRPr="003F54D6" w:rsidRDefault="001F4F3C" w:rsidP="003F54D6">
            <w:pPr>
              <w:snapToGrid/>
              <w:rPr>
                <w:rFonts w:ascii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3F54D6">
              <w:rPr>
                <w:rFonts w:ascii="仿宋_GB2312" w:hAnsi="仿宋_GB2312" w:cs="仿宋_GB2312" w:hint="eastAsia"/>
                <w:sz w:val="32"/>
                <w:szCs w:val="32"/>
              </w:rPr>
              <w:sym w:font="Wingdings 2" w:char="00A3"/>
            </w:r>
            <w:r w:rsidRPr="003F54D6">
              <w:rPr>
                <w:rFonts w:ascii="仿宋_GB2312" w:hAnsi="仿宋_GB2312" w:cs="仿宋_GB2312" w:hint="eastAsia"/>
                <w:sz w:val="32"/>
                <w:szCs w:val="32"/>
              </w:rPr>
              <w:t>儿童</w:t>
            </w:r>
            <w:r w:rsidRPr="003F54D6">
              <w:rPr>
                <w:rFonts w:ascii="仿宋_GB2312" w:hAnsi="仿宋_GB2312" w:cs="仿宋_GB2312" w:hint="eastAsia"/>
                <w:sz w:val="32"/>
                <w:szCs w:val="32"/>
              </w:rPr>
              <w:t xml:space="preserve">  </w:t>
            </w:r>
            <w:r w:rsidRPr="003F54D6">
              <w:rPr>
                <w:rFonts w:ascii="仿宋_GB2312" w:hAnsi="仿宋_GB2312" w:cs="仿宋_GB2312" w:hint="eastAsia"/>
                <w:sz w:val="32"/>
                <w:szCs w:val="32"/>
              </w:rPr>
              <w:sym w:font="Wingdings 2" w:char="00A3"/>
            </w:r>
            <w:r w:rsidRPr="003F54D6">
              <w:rPr>
                <w:rFonts w:ascii="仿宋_GB2312" w:hAnsi="仿宋_GB2312" w:cs="仿宋_GB2312" w:hint="eastAsia"/>
                <w:sz w:val="32"/>
                <w:szCs w:val="32"/>
              </w:rPr>
              <w:t>孕妇</w:t>
            </w:r>
            <w:r w:rsidRPr="003F54D6">
              <w:rPr>
                <w:rFonts w:ascii="仿宋_GB2312" w:hAnsi="仿宋_GB2312" w:cs="仿宋_GB2312" w:hint="eastAsia"/>
                <w:sz w:val="32"/>
                <w:szCs w:val="32"/>
              </w:rPr>
              <w:t xml:space="preserve">  </w:t>
            </w:r>
            <w:r w:rsidRPr="003F54D6">
              <w:rPr>
                <w:rFonts w:ascii="仿宋_GB2312" w:hAnsi="仿宋_GB2312" w:cs="仿宋_GB2312" w:hint="eastAsia"/>
                <w:sz w:val="32"/>
                <w:szCs w:val="32"/>
              </w:rPr>
              <w:sym w:font="Wingdings 2" w:char="00A3"/>
            </w:r>
            <w:r w:rsidRPr="003F54D6">
              <w:rPr>
                <w:rFonts w:ascii="仿宋_GB2312" w:hAnsi="仿宋_GB2312" w:cs="仿宋_GB2312" w:hint="eastAsia"/>
                <w:sz w:val="32"/>
                <w:szCs w:val="32"/>
              </w:rPr>
              <w:t>老年人</w:t>
            </w:r>
            <w:r w:rsidRPr="003F54D6">
              <w:rPr>
                <w:rFonts w:ascii="仿宋_GB2312" w:hAnsi="仿宋_GB2312" w:cs="仿宋_GB2312" w:hint="eastAsia"/>
                <w:sz w:val="32"/>
                <w:szCs w:val="32"/>
              </w:rPr>
              <w:t xml:space="preserve">  </w:t>
            </w:r>
            <w:r w:rsidRPr="003F54D6">
              <w:rPr>
                <w:rFonts w:ascii="仿宋_GB2312" w:hAnsi="仿宋_GB2312" w:cs="仿宋_GB2312" w:hint="eastAsia"/>
                <w:sz w:val="32"/>
                <w:szCs w:val="32"/>
              </w:rPr>
              <w:sym w:font="Wingdings 2" w:char="00A3"/>
            </w:r>
            <w:r w:rsidRPr="003F54D6">
              <w:rPr>
                <w:rFonts w:ascii="仿宋_GB2312" w:hAnsi="仿宋_GB2312" w:cs="仿宋_GB2312" w:hint="eastAsia"/>
                <w:sz w:val="32"/>
                <w:szCs w:val="32"/>
              </w:rPr>
              <w:t>残疾人</w:t>
            </w:r>
            <w:r w:rsidR="003F54D6">
              <w:rPr>
                <w:rFonts w:ascii="仿宋_GB2312" w:hAnsi="仿宋_GB2312" w:cs="仿宋_GB2312" w:hint="eastAsia"/>
                <w:sz w:val="32"/>
                <w:szCs w:val="32"/>
              </w:rPr>
              <w:t xml:space="preserve"> </w:t>
            </w:r>
            <w:r w:rsidR="003F54D6">
              <w:rPr>
                <w:rFonts w:ascii="仿宋_GB2312" w:hAnsi="仿宋_GB2312" w:cs="仿宋_GB2312"/>
                <w:sz w:val="32"/>
                <w:szCs w:val="32"/>
              </w:rPr>
              <w:t xml:space="preserve"> </w:t>
            </w:r>
            <w:r w:rsidRPr="003F54D6">
              <w:rPr>
                <w:rFonts w:ascii="仿宋_GB2312" w:hAnsi="仿宋_GB2312" w:cs="仿宋_GB2312" w:hint="eastAsia"/>
                <w:sz w:val="32"/>
                <w:szCs w:val="32"/>
              </w:rPr>
              <w:sym w:font="Wingdings 2" w:char="00A3"/>
            </w:r>
            <w:r w:rsidRPr="003F54D6">
              <w:rPr>
                <w:rFonts w:ascii="仿宋_GB2312" w:hAnsi="仿宋_GB2312" w:cs="仿宋_GB2312" w:hint="eastAsia"/>
                <w:sz w:val="32"/>
                <w:szCs w:val="32"/>
              </w:rPr>
              <w:t>其他（需注明）</w:t>
            </w:r>
            <w:r w:rsidRPr="003F54D6">
              <w:rPr>
                <w:rFonts w:ascii="仿宋_GB2312" w:hAnsi="仿宋_GB2312" w:cs="仿宋_GB2312" w:hint="eastAsia"/>
                <w:sz w:val="32"/>
                <w:szCs w:val="32"/>
                <w:u w:val="single"/>
              </w:rPr>
              <w:t xml:space="preserve">      </w:t>
            </w:r>
          </w:p>
        </w:tc>
      </w:tr>
      <w:tr w:rsidR="001F4F3C" w:rsidRPr="003F54D6" w:rsidTr="00571CF6">
        <w:trPr>
          <w:trHeight w:val="454"/>
        </w:trPr>
        <w:tc>
          <w:tcPr>
            <w:tcW w:w="3841" w:type="dxa"/>
            <w:shd w:val="clear" w:color="auto" w:fill="auto"/>
            <w:vAlign w:val="center"/>
          </w:tcPr>
          <w:p w:rsidR="001F4F3C" w:rsidRPr="003F54D6" w:rsidRDefault="001F4F3C" w:rsidP="001F4F3C">
            <w:pPr>
              <w:widowControl/>
              <w:spacing w:line="240" w:lineRule="auto"/>
              <w:textAlignment w:val="baseline"/>
              <w:rPr>
                <w:rFonts w:ascii="仿宋_GB2312" w:hAnsi="仿宋_GB2312" w:cs="仿宋_GB2312"/>
                <w:b/>
                <w:bCs/>
                <w:color w:val="000000"/>
                <w:sz w:val="32"/>
                <w:szCs w:val="32"/>
                <w:lang w:bidi="ar"/>
              </w:rPr>
            </w:pPr>
            <w:r w:rsidRPr="003F54D6"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（八）是否为受试者购买商业保险</w:t>
            </w:r>
          </w:p>
        </w:tc>
        <w:tc>
          <w:tcPr>
            <w:tcW w:w="4681" w:type="dxa"/>
            <w:shd w:val="clear" w:color="auto" w:fill="auto"/>
            <w:vAlign w:val="center"/>
          </w:tcPr>
          <w:p w:rsidR="001F4F3C" w:rsidRPr="003F54D6" w:rsidRDefault="001F4F3C" w:rsidP="001F4F3C">
            <w:pPr>
              <w:widowControl/>
              <w:spacing w:line="240" w:lineRule="auto"/>
              <w:textAlignment w:val="baseline"/>
              <w:rPr>
                <w:rFonts w:ascii="楷体" w:eastAsia="楷体" w:hAnsi="楷体" w:cs="楷体"/>
                <w:sz w:val="32"/>
                <w:szCs w:val="32"/>
              </w:rPr>
            </w:pPr>
            <w:r w:rsidRPr="003F54D6">
              <w:rPr>
                <w:rFonts w:ascii="仿宋_GB2312" w:hAnsi="仿宋_GB2312" w:cs="仿宋_GB2312" w:hint="eastAsia"/>
                <w:color w:val="000000"/>
                <w:sz w:val="32"/>
                <w:szCs w:val="32"/>
                <w:lang w:bidi="ar"/>
              </w:rPr>
              <w:sym w:font="Wingdings 2" w:char="00A3"/>
            </w:r>
            <w:r w:rsidRPr="003F54D6">
              <w:rPr>
                <w:rFonts w:ascii="仿宋_GB2312" w:hAnsi="仿宋_GB2312" w:cs="仿宋_GB2312" w:hint="eastAsia"/>
                <w:color w:val="000000"/>
                <w:sz w:val="32"/>
                <w:szCs w:val="32"/>
                <w:lang w:bidi="ar"/>
              </w:rPr>
              <w:t>是</w:t>
            </w:r>
            <w:r w:rsidRPr="003F54D6">
              <w:rPr>
                <w:rFonts w:ascii="仿宋_GB2312" w:hAnsi="仿宋_GB2312" w:cs="仿宋_GB2312" w:hint="eastAsia"/>
                <w:color w:val="000000"/>
                <w:sz w:val="32"/>
                <w:szCs w:val="32"/>
                <w:lang w:bidi="ar"/>
              </w:rPr>
              <w:t xml:space="preserve">    </w:t>
            </w:r>
            <w:r w:rsidRPr="003F54D6">
              <w:rPr>
                <w:rFonts w:ascii="仿宋_GB2312" w:hAnsi="仿宋_GB2312" w:cs="仿宋_GB2312" w:hint="eastAsia"/>
                <w:color w:val="000000"/>
                <w:sz w:val="32"/>
                <w:szCs w:val="32"/>
                <w:lang w:bidi="ar"/>
              </w:rPr>
              <w:sym w:font="Wingdings 2" w:char="00A3"/>
            </w:r>
            <w:r w:rsidRPr="003F54D6">
              <w:rPr>
                <w:rFonts w:ascii="仿宋_GB2312" w:hAnsi="仿宋_GB2312" w:cs="仿宋_GB2312" w:hint="eastAsia"/>
                <w:color w:val="000000"/>
                <w:sz w:val="32"/>
                <w:szCs w:val="32"/>
                <w:lang w:bidi="ar"/>
              </w:rPr>
              <w:t>否</w:t>
            </w:r>
          </w:p>
        </w:tc>
      </w:tr>
    </w:tbl>
    <w:p w:rsidR="001F4F3C" w:rsidRPr="003F54D6" w:rsidRDefault="001F4F3C" w:rsidP="001F4F3C">
      <w:pPr>
        <w:keepNext/>
        <w:keepLines/>
        <w:numPr>
          <w:ilvl w:val="0"/>
          <w:numId w:val="1"/>
        </w:numPr>
        <w:snapToGrid/>
        <w:spacing w:line="240" w:lineRule="auto"/>
        <w:ind w:firstLineChars="200" w:firstLine="640"/>
        <w:outlineLvl w:val="1"/>
        <w:rPr>
          <w:rFonts w:ascii="Arial" w:eastAsia="黑体" w:hAnsi="Arial" w:cs="Times New Roman"/>
        </w:rPr>
      </w:pPr>
      <w:r w:rsidRPr="003F54D6">
        <w:rPr>
          <w:rFonts w:ascii="Arial" w:eastAsia="黑体" w:hAnsi="Arial" w:cs="Times New Roman" w:hint="eastAsia"/>
        </w:rPr>
        <w:t>立题依据</w:t>
      </w:r>
    </w:p>
    <w:p w:rsidR="001F4F3C" w:rsidRPr="003F54D6" w:rsidRDefault="001F4F3C" w:rsidP="001F4F3C">
      <w:pPr>
        <w:snapToGrid/>
        <w:ind w:firstLineChars="200" w:firstLine="640"/>
        <w:rPr>
          <w:rFonts w:eastAsia="仿宋" w:cs="Times New Roman"/>
        </w:rPr>
      </w:pPr>
    </w:p>
    <w:p w:rsidR="001F4F3C" w:rsidRPr="003F54D6" w:rsidRDefault="001F4F3C" w:rsidP="001F4F3C">
      <w:pPr>
        <w:keepNext/>
        <w:keepLines/>
        <w:numPr>
          <w:ilvl w:val="0"/>
          <w:numId w:val="1"/>
        </w:numPr>
        <w:snapToGrid/>
        <w:spacing w:line="240" w:lineRule="auto"/>
        <w:ind w:firstLineChars="200" w:firstLine="640"/>
        <w:outlineLvl w:val="1"/>
        <w:rPr>
          <w:rFonts w:ascii="Arial" w:eastAsia="黑体" w:hAnsi="Arial" w:cs="Times New Roman"/>
        </w:rPr>
      </w:pPr>
      <w:r w:rsidRPr="003F54D6">
        <w:rPr>
          <w:rFonts w:ascii="Arial" w:eastAsia="黑体" w:hAnsi="Arial" w:cs="Times New Roman" w:hint="eastAsia"/>
        </w:rPr>
        <w:t>预期效果</w:t>
      </w:r>
    </w:p>
    <w:p w:rsidR="001F4F3C" w:rsidRPr="003F54D6" w:rsidRDefault="001F4F3C" w:rsidP="001F4F3C">
      <w:pPr>
        <w:snapToGrid/>
        <w:rPr>
          <w:rFonts w:eastAsia="仿宋" w:cs="Times New Roman"/>
        </w:rPr>
      </w:pPr>
    </w:p>
    <w:p w:rsidR="003F54D6" w:rsidRPr="003F54D6" w:rsidRDefault="001F4F3C" w:rsidP="003F54D6">
      <w:pPr>
        <w:keepNext/>
        <w:keepLines/>
        <w:numPr>
          <w:ilvl w:val="0"/>
          <w:numId w:val="1"/>
        </w:numPr>
        <w:snapToGrid/>
        <w:spacing w:line="240" w:lineRule="auto"/>
        <w:ind w:firstLineChars="200" w:firstLine="640"/>
        <w:outlineLvl w:val="1"/>
        <w:rPr>
          <w:rFonts w:ascii="Arial" w:eastAsia="黑体" w:hAnsi="Arial" w:cs="Times New Roman"/>
        </w:rPr>
      </w:pPr>
      <w:r w:rsidRPr="003F54D6">
        <w:rPr>
          <w:rFonts w:ascii="Arial" w:eastAsia="黑体" w:hAnsi="Arial" w:cs="Times New Roman" w:hint="eastAsia"/>
        </w:rPr>
        <w:t>适应症和受试者选择</w:t>
      </w:r>
    </w:p>
    <w:p w:rsidR="001F4F3C" w:rsidRPr="003F54D6" w:rsidRDefault="003F54D6" w:rsidP="003F54D6">
      <w:pPr>
        <w:ind w:firstLineChars="200" w:firstLine="643"/>
        <w:rPr>
          <w:rFonts w:ascii="楷体_GB2312" w:eastAsia="楷体_GB2312"/>
          <w:b/>
        </w:rPr>
      </w:pPr>
      <w:r w:rsidRPr="003F54D6">
        <w:rPr>
          <w:rFonts w:ascii="楷体_GB2312" w:eastAsia="楷体_GB2312" w:hint="eastAsia"/>
          <w:b/>
        </w:rPr>
        <w:t>（一）</w:t>
      </w:r>
      <w:r w:rsidR="001F4F3C" w:rsidRPr="003F54D6">
        <w:rPr>
          <w:rFonts w:ascii="楷体_GB2312" w:eastAsia="楷体_GB2312" w:hint="eastAsia"/>
          <w:b/>
        </w:rPr>
        <w:t>纳入标准</w:t>
      </w:r>
    </w:p>
    <w:p w:rsidR="001F4F3C" w:rsidRPr="003F54D6" w:rsidRDefault="003F54D6" w:rsidP="003F54D6">
      <w:pPr>
        <w:ind w:firstLineChars="200" w:firstLine="643"/>
        <w:rPr>
          <w:rFonts w:ascii="楷体_GB2312" w:eastAsia="楷体_GB2312"/>
          <w:b/>
        </w:rPr>
      </w:pPr>
      <w:r w:rsidRPr="003F54D6">
        <w:rPr>
          <w:rFonts w:ascii="楷体_GB2312" w:eastAsia="楷体_GB2312" w:hint="eastAsia"/>
          <w:b/>
        </w:rPr>
        <w:lastRenderedPageBreak/>
        <w:t>（二）</w:t>
      </w:r>
      <w:r w:rsidR="001F4F3C" w:rsidRPr="003F54D6">
        <w:rPr>
          <w:rFonts w:ascii="楷体_GB2312" w:eastAsia="楷体_GB2312" w:hint="eastAsia"/>
          <w:b/>
        </w:rPr>
        <w:t>排除标准</w:t>
      </w:r>
    </w:p>
    <w:p w:rsidR="001F4F3C" w:rsidRPr="003F54D6" w:rsidRDefault="003F54D6" w:rsidP="003F54D6">
      <w:pPr>
        <w:ind w:firstLineChars="200" w:firstLine="643"/>
        <w:rPr>
          <w:rFonts w:ascii="楷体_GB2312" w:eastAsia="楷体_GB2312"/>
          <w:b/>
        </w:rPr>
      </w:pPr>
      <w:r w:rsidRPr="003F54D6">
        <w:rPr>
          <w:rFonts w:ascii="楷体_GB2312" w:eastAsia="楷体_GB2312" w:hAnsi="宋体" w:cs="宋体" w:hint="eastAsia"/>
          <w:b/>
        </w:rPr>
        <w:t>（三）</w:t>
      </w:r>
      <w:r w:rsidR="001F4F3C" w:rsidRPr="003F54D6">
        <w:rPr>
          <w:rFonts w:ascii="楷体_GB2312" w:eastAsia="楷体_GB2312" w:hint="eastAsia"/>
          <w:b/>
        </w:rPr>
        <w:t>退出标准</w:t>
      </w:r>
    </w:p>
    <w:p w:rsidR="001F4F3C" w:rsidRPr="003F54D6" w:rsidRDefault="003F54D6" w:rsidP="003F54D6">
      <w:pPr>
        <w:ind w:firstLineChars="200" w:firstLine="643"/>
        <w:rPr>
          <w:rFonts w:ascii="楷体_GB2312" w:eastAsia="楷体_GB2312"/>
          <w:b/>
        </w:rPr>
      </w:pPr>
      <w:r w:rsidRPr="003F54D6">
        <w:rPr>
          <w:rFonts w:ascii="楷体_GB2312" w:eastAsia="楷体_GB2312" w:hAnsi="宋体" w:cs="宋体" w:hint="eastAsia"/>
          <w:b/>
        </w:rPr>
        <w:t>（四）</w:t>
      </w:r>
      <w:r w:rsidR="001F4F3C" w:rsidRPr="003F54D6">
        <w:rPr>
          <w:rFonts w:ascii="楷体_GB2312" w:eastAsia="楷体_GB2312" w:hint="eastAsia"/>
          <w:b/>
        </w:rPr>
        <w:t>样本量测算依据</w:t>
      </w:r>
    </w:p>
    <w:p w:rsidR="001F4F3C" w:rsidRPr="003F54D6" w:rsidRDefault="001F4F3C" w:rsidP="001F4F3C">
      <w:pPr>
        <w:snapToGrid/>
        <w:ind w:firstLineChars="200" w:firstLine="640"/>
        <w:rPr>
          <w:rFonts w:eastAsia="仿宋" w:cs="Times New Roman"/>
        </w:rPr>
      </w:pPr>
    </w:p>
    <w:p w:rsidR="003F54D6" w:rsidRPr="003F54D6" w:rsidRDefault="001F4F3C" w:rsidP="001F4F3C">
      <w:pPr>
        <w:keepNext/>
        <w:keepLines/>
        <w:numPr>
          <w:ilvl w:val="0"/>
          <w:numId w:val="1"/>
        </w:numPr>
        <w:snapToGrid/>
        <w:spacing w:line="240" w:lineRule="auto"/>
        <w:ind w:firstLineChars="200" w:firstLine="640"/>
        <w:outlineLvl w:val="1"/>
        <w:rPr>
          <w:rFonts w:ascii="Arial" w:eastAsia="黑体" w:hAnsi="Arial" w:cs="Times New Roman"/>
        </w:rPr>
      </w:pPr>
      <w:r w:rsidRPr="003F54D6">
        <w:rPr>
          <w:rFonts w:ascii="Arial" w:eastAsia="黑体" w:hAnsi="Arial" w:cs="Times New Roman" w:hint="eastAsia"/>
        </w:rPr>
        <w:t>研究干预方案</w:t>
      </w:r>
    </w:p>
    <w:p w:rsidR="005045B1" w:rsidRDefault="001F4F3C" w:rsidP="005045B1">
      <w:pPr>
        <w:ind w:firstLine="645"/>
      </w:pPr>
      <w:r w:rsidRPr="003F54D6">
        <w:rPr>
          <w:rFonts w:hint="eastAsia"/>
        </w:rPr>
        <w:t>（干预措施、剂量、疗程、给药途径等）</w:t>
      </w:r>
    </w:p>
    <w:p w:rsidR="005045B1" w:rsidRDefault="005045B1" w:rsidP="005045B1">
      <w:pPr>
        <w:ind w:firstLine="645"/>
      </w:pPr>
    </w:p>
    <w:p w:rsidR="005045B1" w:rsidRPr="005045B1" w:rsidRDefault="005045B1" w:rsidP="005045B1">
      <w:pPr>
        <w:keepNext/>
        <w:keepLines/>
        <w:numPr>
          <w:ilvl w:val="0"/>
          <w:numId w:val="1"/>
        </w:numPr>
        <w:snapToGrid/>
        <w:spacing w:line="240" w:lineRule="auto"/>
        <w:ind w:firstLineChars="200" w:firstLine="640"/>
        <w:outlineLvl w:val="1"/>
        <w:rPr>
          <w:rFonts w:ascii="Arial" w:eastAsia="黑体" w:hAnsi="Arial" w:cs="Times New Roman"/>
        </w:rPr>
      </w:pPr>
      <w:r w:rsidRPr="005045B1">
        <w:rPr>
          <w:rFonts w:ascii="Arial" w:eastAsia="黑体" w:hAnsi="Arial" w:cs="Times New Roman" w:hint="eastAsia"/>
        </w:rPr>
        <w:t>研究分组和设盲</w:t>
      </w:r>
    </w:p>
    <w:p w:rsidR="005045B1" w:rsidRDefault="001F4F3C" w:rsidP="005045B1">
      <w:pPr>
        <w:ind w:firstLine="645"/>
      </w:pPr>
      <w:r w:rsidRPr="003F54D6">
        <w:rPr>
          <w:rFonts w:hint="eastAsia"/>
        </w:rPr>
        <w:t>（</w:t>
      </w:r>
      <w:r w:rsidR="005045B1" w:rsidRPr="005045B1">
        <w:rPr>
          <w:rFonts w:hint="eastAsia"/>
        </w:rPr>
        <w:t>对照类型、</w:t>
      </w:r>
      <w:proofErr w:type="gramStart"/>
      <w:r w:rsidR="005045B1" w:rsidRPr="005045B1">
        <w:rPr>
          <w:rFonts w:hint="eastAsia"/>
        </w:rPr>
        <w:t>设盲方法</w:t>
      </w:r>
      <w:proofErr w:type="gramEnd"/>
      <w:r w:rsidR="005045B1" w:rsidRPr="005045B1">
        <w:rPr>
          <w:rFonts w:hint="eastAsia"/>
        </w:rPr>
        <w:t>、</w:t>
      </w:r>
      <w:proofErr w:type="gramStart"/>
      <w:r w:rsidR="005045B1" w:rsidRPr="005045B1">
        <w:rPr>
          <w:rFonts w:hint="eastAsia"/>
        </w:rPr>
        <w:t>揭盲原则</w:t>
      </w:r>
      <w:proofErr w:type="gramEnd"/>
      <w:r w:rsidR="005045B1" w:rsidRPr="005045B1">
        <w:rPr>
          <w:rFonts w:hint="eastAsia"/>
        </w:rPr>
        <w:t>和方法、分配隐藏方法等</w:t>
      </w:r>
      <w:r w:rsidRPr="003F54D6">
        <w:rPr>
          <w:rFonts w:hint="eastAsia"/>
        </w:rPr>
        <w:t>）</w:t>
      </w:r>
    </w:p>
    <w:p w:rsidR="005045B1" w:rsidRDefault="005045B1" w:rsidP="005045B1">
      <w:pPr>
        <w:ind w:firstLine="645"/>
      </w:pPr>
    </w:p>
    <w:p w:rsidR="005045B1" w:rsidRDefault="005045B1" w:rsidP="005045B1">
      <w:pPr>
        <w:keepNext/>
        <w:keepLines/>
        <w:numPr>
          <w:ilvl w:val="0"/>
          <w:numId w:val="1"/>
        </w:numPr>
        <w:snapToGrid/>
        <w:spacing w:line="240" w:lineRule="auto"/>
        <w:ind w:firstLineChars="200" w:firstLine="640"/>
        <w:outlineLvl w:val="1"/>
        <w:rPr>
          <w:rFonts w:ascii="Arial" w:eastAsia="黑体" w:hAnsi="Arial" w:cs="Times New Roman"/>
        </w:rPr>
      </w:pPr>
      <w:r w:rsidRPr="005045B1">
        <w:rPr>
          <w:rFonts w:ascii="Arial" w:eastAsia="黑体" w:hAnsi="Arial" w:cs="Times New Roman" w:hint="eastAsia"/>
        </w:rPr>
        <w:t>生物样本采集方案</w:t>
      </w:r>
    </w:p>
    <w:p w:rsidR="005045B1" w:rsidRPr="003F54D6" w:rsidRDefault="005045B1" w:rsidP="005045B1">
      <w:r>
        <w:rPr>
          <w:rFonts w:hint="eastAsia"/>
        </w:rPr>
        <w:t xml:space="preserve"> </w:t>
      </w:r>
      <w:r>
        <w:t xml:space="preserve">   </w:t>
      </w:r>
      <w:r w:rsidRPr="003F54D6">
        <w:rPr>
          <w:rFonts w:hint="eastAsia"/>
        </w:rPr>
        <w:t>（涉及</w:t>
      </w:r>
      <w:proofErr w:type="gramStart"/>
      <w:r w:rsidRPr="003F54D6">
        <w:rPr>
          <w:rFonts w:hint="eastAsia"/>
        </w:rPr>
        <w:t>脑机接口</w:t>
      </w:r>
      <w:proofErr w:type="gramEnd"/>
      <w:r w:rsidRPr="003F54D6">
        <w:rPr>
          <w:rFonts w:hint="eastAsia"/>
        </w:rPr>
        <w:t>新技术可不适用）</w:t>
      </w:r>
    </w:p>
    <w:p w:rsidR="005045B1" w:rsidRDefault="005045B1" w:rsidP="001F4F3C">
      <w:pPr>
        <w:snapToGrid/>
        <w:ind w:firstLineChars="200" w:firstLine="640"/>
        <w:rPr>
          <w:rFonts w:eastAsia="仿宋" w:cs="Times New Roman"/>
        </w:rPr>
      </w:pPr>
    </w:p>
    <w:p w:rsidR="005045B1" w:rsidRPr="005045B1" w:rsidRDefault="005045B1" w:rsidP="005045B1">
      <w:pPr>
        <w:keepNext/>
        <w:keepLines/>
        <w:numPr>
          <w:ilvl w:val="0"/>
          <w:numId w:val="1"/>
        </w:numPr>
        <w:snapToGrid/>
        <w:spacing w:line="240" w:lineRule="auto"/>
        <w:ind w:firstLineChars="200" w:firstLine="640"/>
        <w:outlineLvl w:val="1"/>
        <w:rPr>
          <w:rFonts w:ascii="Arial" w:eastAsia="黑体" w:hAnsi="Arial" w:cs="Times New Roman" w:hint="eastAsia"/>
        </w:rPr>
      </w:pPr>
      <w:r w:rsidRPr="005045B1">
        <w:rPr>
          <w:rFonts w:ascii="Arial" w:eastAsia="黑体" w:hAnsi="Arial" w:cs="Times New Roman" w:hint="eastAsia"/>
        </w:rPr>
        <w:t>数据收集与管理方法</w:t>
      </w:r>
    </w:p>
    <w:p w:rsidR="005045B1" w:rsidRDefault="005045B1" w:rsidP="001F4F3C">
      <w:pPr>
        <w:snapToGrid/>
        <w:ind w:firstLineChars="200" w:firstLine="640"/>
        <w:rPr>
          <w:rFonts w:eastAsia="仿宋" w:cs="Times New Roman"/>
        </w:rPr>
      </w:pPr>
    </w:p>
    <w:p w:rsidR="005045B1" w:rsidRDefault="005045B1" w:rsidP="005045B1">
      <w:pPr>
        <w:keepNext/>
        <w:keepLines/>
        <w:numPr>
          <w:ilvl w:val="0"/>
          <w:numId w:val="1"/>
        </w:numPr>
        <w:snapToGrid/>
        <w:spacing w:line="240" w:lineRule="auto"/>
        <w:ind w:firstLineChars="200" w:firstLine="640"/>
        <w:outlineLvl w:val="1"/>
        <w:rPr>
          <w:rFonts w:ascii="Arial" w:eastAsia="黑体" w:hAnsi="Arial" w:cs="Times New Roman"/>
        </w:rPr>
      </w:pPr>
      <w:r w:rsidRPr="005045B1">
        <w:rPr>
          <w:rFonts w:ascii="Arial" w:eastAsia="黑体" w:hAnsi="Arial" w:cs="Times New Roman" w:hint="eastAsia"/>
        </w:rPr>
        <w:t>测量指标</w:t>
      </w:r>
    </w:p>
    <w:p w:rsidR="005045B1" w:rsidRPr="005045B1" w:rsidRDefault="005045B1" w:rsidP="005045B1">
      <w:pPr>
        <w:snapToGrid/>
        <w:ind w:firstLineChars="200" w:firstLine="640"/>
        <w:rPr>
          <w:rFonts w:eastAsia="仿宋" w:cs="Times New Roman"/>
        </w:rPr>
      </w:pPr>
    </w:p>
    <w:p w:rsidR="001F4F3C" w:rsidRPr="005045B1" w:rsidRDefault="001F4F3C" w:rsidP="005045B1">
      <w:pPr>
        <w:keepNext/>
        <w:keepLines/>
        <w:numPr>
          <w:ilvl w:val="0"/>
          <w:numId w:val="1"/>
        </w:numPr>
        <w:snapToGrid/>
        <w:spacing w:line="240" w:lineRule="auto"/>
        <w:ind w:firstLineChars="200" w:firstLine="640"/>
        <w:outlineLvl w:val="1"/>
        <w:rPr>
          <w:rFonts w:ascii="Arial" w:eastAsia="黑体" w:hAnsi="Arial" w:cs="Times New Roman"/>
        </w:rPr>
      </w:pPr>
      <w:r w:rsidRPr="005045B1">
        <w:rPr>
          <w:rFonts w:ascii="Arial" w:eastAsia="黑体" w:hAnsi="Arial" w:cs="Times New Roman" w:hint="eastAsia"/>
        </w:rPr>
        <w:t>临床研究终点评价指标</w:t>
      </w:r>
      <w:r w:rsidRPr="005045B1">
        <w:rPr>
          <w:rFonts w:ascii="Arial" w:eastAsia="黑体" w:hAnsi="Arial" w:cs="Times New Roman" w:hint="eastAsia"/>
          <w:bCs/>
        </w:rPr>
        <w:t>（主要终点、次要终点）</w:t>
      </w:r>
    </w:p>
    <w:p w:rsidR="001F4F3C" w:rsidRPr="003F54D6" w:rsidRDefault="001F4F3C" w:rsidP="001F4F3C">
      <w:pPr>
        <w:snapToGrid/>
        <w:ind w:firstLineChars="200" w:firstLine="640"/>
        <w:rPr>
          <w:rFonts w:eastAsia="仿宋" w:cs="Times New Roman"/>
        </w:rPr>
      </w:pPr>
    </w:p>
    <w:p w:rsidR="005045B1" w:rsidRPr="005045B1" w:rsidRDefault="005045B1" w:rsidP="005045B1">
      <w:pPr>
        <w:keepNext/>
        <w:keepLines/>
        <w:numPr>
          <w:ilvl w:val="0"/>
          <w:numId w:val="1"/>
        </w:numPr>
        <w:snapToGrid/>
        <w:spacing w:line="240" w:lineRule="auto"/>
        <w:ind w:firstLineChars="200" w:firstLine="640"/>
        <w:outlineLvl w:val="1"/>
        <w:rPr>
          <w:rFonts w:ascii="Arial" w:eastAsia="黑体" w:hAnsi="Arial" w:cs="Times New Roman"/>
        </w:rPr>
      </w:pPr>
      <w:r w:rsidRPr="005045B1">
        <w:rPr>
          <w:rFonts w:ascii="Arial" w:eastAsia="黑体" w:hAnsi="Arial" w:cs="Times New Roman" w:hint="eastAsia"/>
        </w:rPr>
        <w:t>疗效评定标准</w:t>
      </w:r>
    </w:p>
    <w:p w:rsidR="001F4F3C" w:rsidRPr="003F54D6" w:rsidRDefault="001F4F3C" w:rsidP="001F4F3C">
      <w:pPr>
        <w:snapToGrid/>
        <w:ind w:left="425" w:hanging="425"/>
        <w:jc w:val="left"/>
        <w:rPr>
          <w:rFonts w:ascii="黑体" w:eastAsia="黑体" w:hAnsi="黑体" w:cs="黑体" w:hint="eastAsia"/>
        </w:rPr>
      </w:pPr>
    </w:p>
    <w:p w:rsidR="005045B1" w:rsidRPr="005045B1" w:rsidRDefault="005045B1" w:rsidP="005045B1">
      <w:pPr>
        <w:keepNext/>
        <w:keepLines/>
        <w:numPr>
          <w:ilvl w:val="0"/>
          <w:numId w:val="1"/>
        </w:numPr>
        <w:snapToGrid/>
        <w:spacing w:line="240" w:lineRule="auto"/>
        <w:ind w:firstLineChars="200" w:firstLine="640"/>
        <w:outlineLvl w:val="1"/>
        <w:rPr>
          <w:rFonts w:ascii="Arial" w:eastAsia="黑体" w:hAnsi="Arial" w:cs="Times New Roman" w:hint="eastAsia"/>
        </w:rPr>
      </w:pPr>
      <w:r w:rsidRPr="005045B1">
        <w:rPr>
          <w:rFonts w:ascii="Arial" w:eastAsia="黑体" w:hAnsi="Arial" w:cs="Times New Roman" w:hint="eastAsia"/>
        </w:rPr>
        <w:lastRenderedPageBreak/>
        <w:t>统计分析方案</w:t>
      </w:r>
    </w:p>
    <w:p w:rsidR="001F4F3C" w:rsidRPr="003F54D6" w:rsidRDefault="001F4F3C" w:rsidP="001F4F3C">
      <w:pPr>
        <w:snapToGrid/>
        <w:ind w:firstLineChars="200" w:firstLine="640"/>
        <w:rPr>
          <w:rFonts w:eastAsia="仿宋" w:cs="Times New Roman"/>
        </w:rPr>
      </w:pPr>
    </w:p>
    <w:p w:rsidR="005045B1" w:rsidRPr="005045B1" w:rsidRDefault="005045B1" w:rsidP="005045B1">
      <w:pPr>
        <w:keepNext/>
        <w:keepLines/>
        <w:numPr>
          <w:ilvl w:val="0"/>
          <w:numId w:val="1"/>
        </w:numPr>
        <w:snapToGrid/>
        <w:spacing w:line="240" w:lineRule="auto"/>
        <w:ind w:firstLineChars="200" w:firstLine="640"/>
        <w:outlineLvl w:val="1"/>
        <w:rPr>
          <w:rFonts w:ascii="Arial" w:eastAsia="黑体" w:hAnsi="Arial" w:cs="Times New Roman" w:hint="eastAsia"/>
        </w:rPr>
      </w:pPr>
      <w:r w:rsidRPr="005045B1">
        <w:rPr>
          <w:rFonts w:ascii="Arial" w:eastAsia="黑体" w:hAnsi="Arial" w:cs="Times New Roman" w:hint="eastAsia"/>
        </w:rPr>
        <w:t>随访方案（随访时点、内容、方式）</w:t>
      </w:r>
    </w:p>
    <w:p w:rsidR="005045B1" w:rsidRPr="005045B1" w:rsidRDefault="005045B1" w:rsidP="005045B1">
      <w:pPr>
        <w:snapToGrid/>
        <w:ind w:firstLineChars="200" w:firstLine="640"/>
        <w:rPr>
          <w:rFonts w:eastAsia="仿宋" w:cs="Times New Roman"/>
        </w:rPr>
      </w:pPr>
    </w:p>
    <w:p w:rsidR="005045B1" w:rsidRPr="005045B1" w:rsidRDefault="005045B1" w:rsidP="005045B1">
      <w:pPr>
        <w:keepNext/>
        <w:keepLines/>
        <w:numPr>
          <w:ilvl w:val="0"/>
          <w:numId w:val="1"/>
        </w:numPr>
        <w:snapToGrid/>
        <w:spacing w:line="240" w:lineRule="auto"/>
        <w:ind w:firstLineChars="200" w:firstLine="640"/>
        <w:outlineLvl w:val="1"/>
        <w:rPr>
          <w:rFonts w:ascii="Arial" w:eastAsia="黑体" w:hAnsi="Arial" w:cs="Times New Roman" w:hint="eastAsia"/>
        </w:rPr>
      </w:pPr>
      <w:r w:rsidRPr="005045B1">
        <w:rPr>
          <w:rFonts w:ascii="Arial" w:eastAsia="黑体" w:hAnsi="Arial" w:cs="Times New Roman" w:hint="eastAsia"/>
        </w:rPr>
        <w:t>风险控制措施</w:t>
      </w:r>
    </w:p>
    <w:p w:rsidR="005045B1" w:rsidRPr="005045B1" w:rsidRDefault="005045B1" w:rsidP="005045B1">
      <w:pPr>
        <w:snapToGrid/>
        <w:ind w:firstLineChars="200" w:firstLine="640"/>
        <w:rPr>
          <w:rFonts w:eastAsia="仿宋" w:cs="Times New Roman"/>
        </w:rPr>
      </w:pPr>
    </w:p>
    <w:p w:rsidR="005045B1" w:rsidRPr="005045B1" w:rsidRDefault="005045B1" w:rsidP="005045B1">
      <w:pPr>
        <w:keepNext/>
        <w:keepLines/>
        <w:numPr>
          <w:ilvl w:val="0"/>
          <w:numId w:val="1"/>
        </w:numPr>
        <w:snapToGrid/>
        <w:spacing w:line="240" w:lineRule="auto"/>
        <w:ind w:firstLineChars="200" w:firstLine="640"/>
        <w:outlineLvl w:val="1"/>
        <w:rPr>
          <w:rFonts w:ascii="Arial" w:eastAsia="黑体" w:hAnsi="Arial" w:cs="Times New Roman" w:hint="eastAsia"/>
        </w:rPr>
      </w:pPr>
      <w:r w:rsidRPr="005045B1">
        <w:rPr>
          <w:rFonts w:ascii="Arial" w:eastAsia="黑体" w:hAnsi="Arial" w:cs="Times New Roman" w:hint="eastAsia"/>
        </w:rPr>
        <w:t>不良反应记录和严重不良事件报告方案与处理措施</w:t>
      </w:r>
    </w:p>
    <w:p w:rsidR="005045B1" w:rsidRPr="005045B1" w:rsidRDefault="005045B1" w:rsidP="005045B1">
      <w:pPr>
        <w:snapToGrid/>
        <w:ind w:firstLineChars="200" w:firstLine="640"/>
        <w:rPr>
          <w:rFonts w:eastAsia="仿宋" w:cs="Times New Roman"/>
        </w:rPr>
      </w:pPr>
    </w:p>
    <w:p w:rsidR="005045B1" w:rsidRPr="005045B1" w:rsidRDefault="005045B1" w:rsidP="005045B1">
      <w:pPr>
        <w:keepNext/>
        <w:keepLines/>
        <w:numPr>
          <w:ilvl w:val="0"/>
          <w:numId w:val="1"/>
        </w:numPr>
        <w:snapToGrid/>
        <w:spacing w:line="240" w:lineRule="auto"/>
        <w:ind w:firstLineChars="200" w:firstLine="640"/>
        <w:outlineLvl w:val="1"/>
        <w:rPr>
          <w:rFonts w:ascii="Arial" w:eastAsia="黑体" w:hAnsi="Arial" w:cs="Times New Roman" w:hint="eastAsia"/>
        </w:rPr>
      </w:pPr>
      <w:r w:rsidRPr="005045B1">
        <w:rPr>
          <w:rFonts w:ascii="Arial" w:eastAsia="黑体" w:hAnsi="Arial" w:cs="Times New Roman" w:hint="eastAsia"/>
        </w:rPr>
        <w:t>中止和终止临床研究的标准</w:t>
      </w:r>
    </w:p>
    <w:p w:rsidR="005045B1" w:rsidRPr="005045B1" w:rsidRDefault="005045B1" w:rsidP="005045B1">
      <w:pPr>
        <w:snapToGrid/>
        <w:ind w:firstLineChars="200" w:firstLine="640"/>
        <w:rPr>
          <w:rFonts w:eastAsia="仿宋" w:cs="Times New Roman"/>
        </w:rPr>
      </w:pPr>
    </w:p>
    <w:p w:rsidR="005045B1" w:rsidRPr="005045B1" w:rsidRDefault="005045B1" w:rsidP="005045B1">
      <w:pPr>
        <w:keepNext/>
        <w:keepLines/>
        <w:numPr>
          <w:ilvl w:val="0"/>
          <w:numId w:val="1"/>
        </w:numPr>
        <w:snapToGrid/>
        <w:spacing w:line="240" w:lineRule="auto"/>
        <w:ind w:firstLineChars="200" w:firstLine="640"/>
        <w:outlineLvl w:val="1"/>
        <w:rPr>
          <w:rFonts w:ascii="Arial" w:eastAsia="黑体" w:hAnsi="Arial" w:cs="Times New Roman" w:hint="eastAsia"/>
        </w:rPr>
      </w:pPr>
      <w:r w:rsidRPr="005045B1">
        <w:rPr>
          <w:rFonts w:ascii="Arial" w:eastAsia="黑体" w:hAnsi="Arial" w:cs="Times New Roman" w:hint="eastAsia"/>
        </w:rPr>
        <w:t>项目负责人既往临床研究的开展情况（如适用）</w:t>
      </w:r>
    </w:p>
    <w:p w:rsidR="005045B1" w:rsidRPr="005045B1" w:rsidRDefault="005045B1" w:rsidP="005045B1">
      <w:pPr>
        <w:snapToGrid/>
        <w:ind w:firstLineChars="200" w:firstLine="640"/>
        <w:rPr>
          <w:rFonts w:eastAsia="仿宋" w:cs="Times New Roman"/>
        </w:rPr>
      </w:pPr>
    </w:p>
    <w:p w:rsidR="005045B1" w:rsidRPr="005045B1" w:rsidRDefault="005045B1" w:rsidP="005045B1">
      <w:pPr>
        <w:keepNext/>
        <w:keepLines/>
        <w:numPr>
          <w:ilvl w:val="0"/>
          <w:numId w:val="1"/>
        </w:numPr>
        <w:snapToGrid/>
        <w:spacing w:line="240" w:lineRule="auto"/>
        <w:ind w:firstLineChars="200" w:firstLine="640"/>
        <w:outlineLvl w:val="1"/>
        <w:rPr>
          <w:rFonts w:ascii="Arial" w:eastAsia="黑体" w:hAnsi="Arial" w:cs="Times New Roman" w:hint="eastAsia"/>
        </w:rPr>
      </w:pPr>
      <w:r w:rsidRPr="005045B1">
        <w:rPr>
          <w:rFonts w:ascii="Arial" w:eastAsia="黑体" w:hAnsi="Arial" w:cs="Times New Roman" w:hint="eastAsia"/>
        </w:rPr>
        <w:t>资料记录与保存措施</w:t>
      </w:r>
    </w:p>
    <w:p w:rsidR="005045B1" w:rsidRPr="005045B1" w:rsidRDefault="005045B1" w:rsidP="005045B1">
      <w:pPr>
        <w:snapToGrid/>
        <w:ind w:firstLineChars="200" w:firstLine="640"/>
        <w:rPr>
          <w:rFonts w:eastAsia="仿宋" w:cs="Times New Roman"/>
        </w:rPr>
      </w:pPr>
      <w:bookmarkStart w:id="0" w:name="_GoBack"/>
      <w:bookmarkEnd w:id="0"/>
    </w:p>
    <w:p w:rsidR="007B3053" w:rsidRPr="005045B1" w:rsidRDefault="005045B1" w:rsidP="005045B1">
      <w:pPr>
        <w:keepNext/>
        <w:keepLines/>
        <w:numPr>
          <w:ilvl w:val="0"/>
          <w:numId w:val="1"/>
        </w:numPr>
        <w:snapToGrid/>
        <w:spacing w:line="240" w:lineRule="auto"/>
        <w:ind w:firstLineChars="200" w:firstLine="640"/>
        <w:outlineLvl w:val="1"/>
        <w:rPr>
          <w:rFonts w:ascii="Arial" w:eastAsia="黑体" w:hAnsi="Arial" w:cs="Times New Roman" w:hint="eastAsia"/>
        </w:rPr>
      </w:pPr>
      <w:r w:rsidRPr="005045B1">
        <w:rPr>
          <w:rFonts w:ascii="Arial" w:eastAsia="黑体" w:hAnsi="Arial" w:cs="Times New Roman" w:hint="eastAsia"/>
        </w:rPr>
        <w:t>临床研究进度计划</w:t>
      </w:r>
    </w:p>
    <w:sectPr w:rsidR="007B3053" w:rsidRPr="005045B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B7E" w:rsidRDefault="00294B7E" w:rsidP="00C54906">
      <w:pPr>
        <w:spacing w:line="240" w:lineRule="auto"/>
      </w:pPr>
      <w:r>
        <w:separator/>
      </w:r>
    </w:p>
  </w:endnote>
  <w:endnote w:type="continuationSeparator" w:id="0">
    <w:p w:rsidR="00294B7E" w:rsidRDefault="00294B7E" w:rsidP="00C549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9859483"/>
      <w:docPartObj>
        <w:docPartGallery w:val="Page Numbers (Bottom of Page)"/>
        <w:docPartUnique/>
      </w:docPartObj>
    </w:sdtPr>
    <w:sdtEndPr/>
    <w:sdtContent>
      <w:p w:rsidR="00417A75" w:rsidRDefault="00417A75" w:rsidP="00417A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5B1" w:rsidRPr="005045B1">
          <w:rPr>
            <w:noProof/>
            <w:lang w:val="zh-CN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B7E" w:rsidRDefault="00294B7E" w:rsidP="00C54906">
      <w:pPr>
        <w:spacing w:line="240" w:lineRule="auto"/>
      </w:pPr>
      <w:r>
        <w:separator/>
      </w:r>
    </w:p>
  </w:footnote>
  <w:footnote w:type="continuationSeparator" w:id="0">
    <w:p w:rsidR="00294B7E" w:rsidRDefault="00294B7E" w:rsidP="00C549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A75" w:rsidRDefault="00417A75" w:rsidP="00417A75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74B89E"/>
    <w:multiLevelType w:val="singleLevel"/>
    <w:tmpl w:val="F874B89E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03172F77"/>
    <w:multiLevelType w:val="singleLevel"/>
    <w:tmpl w:val="F874B89E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3C"/>
    <w:rsid w:val="00195271"/>
    <w:rsid w:val="001C0FFA"/>
    <w:rsid w:val="001F4F3C"/>
    <w:rsid w:val="00294B7E"/>
    <w:rsid w:val="00320462"/>
    <w:rsid w:val="003F54D6"/>
    <w:rsid w:val="00417A75"/>
    <w:rsid w:val="004667CD"/>
    <w:rsid w:val="004F1963"/>
    <w:rsid w:val="005045B1"/>
    <w:rsid w:val="0051041D"/>
    <w:rsid w:val="005B1E83"/>
    <w:rsid w:val="007B3053"/>
    <w:rsid w:val="00927C44"/>
    <w:rsid w:val="00A5489E"/>
    <w:rsid w:val="00B47856"/>
    <w:rsid w:val="00C54906"/>
    <w:rsid w:val="00DD1C40"/>
    <w:rsid w:val="00E31D06"/>
    <w:rsid w:val="00FC4677"/>
    <w:rsid w:val="00FC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2C436"/>
  <w15:chartTrackingRefBased/>
  <w15:docId w15:val="{D5C9516A-44DA-4739-880B-835E81B4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271"/>
    <w:pPr>
      <w:widowControl w:val="0"/>
      <w:snapToGrid w:val="0"/>
      <w:spacing w:line="360" w:lineRule="auto"/>
      <w:jc w:val="both"/>
    </w:pPr>
  </w:style>
  <w:style w:type="paragraph" w:styleId="1">
    <w:name w:val="heading 1"/>
    <w:aliases w:val="大标题"/>
    <w:basedOn w:val="a"/>
    <w:next w:val="a"/>
    <w:link w:val="10"/>
    <w:uiPriority w:val="9"/>
    <w:qFormat/>
    <w:rsid w:val="004F1963"/>
    <w:pPr>
      <w:jc w:val="center"/>
      <w:outlineLvl w:val="0"/>
    </w:pPr>
    <w:rPr>
      <w:rFonts w:ascii="方正小标宋简体" w:eastAsia="方正小标宋简体" w:hAnsi="方正小标宋简体"/>
      <w:sz w:val="36"/>
    </w:rPr>
  </w:style>
  <w:style w:type="paragraph" w:styleId="2">
    <w:name w:val="heading 2"/>
    <w:aliases w:val="一级标题"/>
    <w:basedOn w:val="a0"/>
    <w:next w:val="a"/>
    <w:link w:val="20"/>
    <w:uiPriority w:val="9"/>
    <w:unhideWhenUsed/>
    <w:qFormat/>
    <w:rsid w:val="00A5489E"/>
    <w:pPr>
      <w:adjustRightInd w:val="0"/>
      <w:ind w:firstLine="200"/>
      <w:outlineLvl w:val="1"/>
    </w:pPr>
    <w:rPr>
      <w:rFonts w:ascii="黑体" w:eastAsia="黑体" w:hAnsi="黑体"/>
    </w:rPr>
  </w:style>
  <w:style w:type="paragraph" w:styleId="3">
    <w:name w:val="heading 3"/>
    <w:aliases w:val="二级标题"/>
    <w:basedOn w:val="a"/>
    <w:next w:val="a"/>
    <w:link w:val="30"/>
    <w:uiPriority w:val="9"/>
    <w:unhideWhenUsed/>
    <w:qFormat/>
    <w:rsid w:val="00320462"/>
    <w:pPr>
      <w:adjustRightInd w:val="0"/>
      <w:ind w:firstLineChars="200" w:firstLine="200"/>
      <w:outlineLvl w:val="2"/>
    </w:pPr>
    <w:rPr>
      <w:rFonts w:ascii="楷体" w:eastAsia="楷体" w:hAnsi="楷体"/>
      <w:b/>
    </w:rPr>
  </w:style>
  <w:style w:type="paragraph" w:styleId="4">
    <w:name w:val="heading 4"/>
    <w:aliases w:val="三级标题"/>
    <w:basedOn w:val="a"/>
    <w:next w:val="a"/>
    <w:link w:val="40"/>
    <w:uiPriority w:val="9"/>
    <w:unhideWhenUsed/>
    <w:qFormat/>
    <w:rsid w:val="00320462"/>
    <w:pPr>
      <w:adjustRightInd w:val="0"/>
      <w:ind w:firstLineChars="200" w:firstLine="200"/>
      <w:outlineLvl w:val="3"/>
    </w:pPr>
  </w:style>
  <w:style w:type="paragraph" w:styleId="5">
    <w:name w:val="heading 5"/>
    <w:aliases w:val="四级标题"/>
    <w:basedOn w:val="a"/>
    <w:next w:val="a"/>
    <w:link w:val="50"/>
    <w:uiPriority w:val="9"/>
    <w:unhideWhenUsed/>
    <w:qFormat/>
    <w:rsid w:val="00320462"/>
    <w:pPr>
      <w:adjustRightInd w:val="0"/>
      <w:ind w:firstLineChars="200" w:firstLine="200"/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aliases w:val="大标题 字符"/>
    <w:basedOn w:val="a1"/>
    <w:link w:val="1"/>
    <w:uiPriority w:val="9"/>
    <w:rsid w:val="004F1963"/>
    <w:rPr>
      <w:rFonts w:ascii="方正小标宋简体" w:eastAsia="方正小标宋简体" w:hAnsi="方正小标宋简体"/>
      <w:sz w:val="36"/>
    </w:rPr>
  </w:style>
  <w:style w:type="character" w:customStyle="1" w:styleId="20">
    <w:name w:val="标题 2 字符"/>
    <w:aliases w:val="一级标题 字符"/>
    <w:basedOn w:val="a1"/>
    <w:link w:val="2"/>
    <w:uiPriority w:val="9"/>
    <w:rsid w:val="00A5489E"/>
    <w:rPr>
      <w:rFonts w:ascii="黑体" w:eastAsia="黑体" w:hAnsi="黑体"/>
    </w:rPr>
  </w:style>
  <w:style w:type="paragraph" w:styleId="a0">
    <w:name w:val="List Paragraph"/>
    <w:basedOn w:val="a"/>
    <w:uiPriority w:val="34"/>
    <w:qFormat/>
    <w:rsid w:val="001C0FFA"/>
    <w:pPr>
      <w:ind w:firstLineChars="200" w:firstLine="420"/>
    </w:pPr>
  </w:style>
  <w:style w:type="character" w:customStyle="1" w:styleId="30">
    <w:name w:val="标题 3 字符"/>
    <w:aliases w:val="二级标题 字符"/>
    <w:basedOn w:val="a1"/>
    <w:link w:val="3"/>
    <w:uiPriority w:val="9"/>
    <w:rsid w:val="00320462"/>
    <w:rPr>
      <w:rFonts w:ascii="楷体" w:eastAsia="楷体" w:hAnsi="楷体"/>
      <w:b/>
    </w:rPr>
  </w:style>
  <w:style w:type="character" w:customStyle="1" w:styleId="40">
    <w:name w:val="标题 4 字符"/>
    <w:aliases w:val="三级标题 字符"/>
    <w:basedOn w:val="a1"/>
    <w:link w:val="4"/>
    <w:uiPriority w:val="9"/>
    <w:rsid w:val="00320462"/>
  </w:style>
  <w:style w:type="character" w:customStyle="1" w:styleId="50">
    <w:name w:val="标题 5 字符"/>
    <w:aliases w:val="四级标题 字符"/>
    <w:basedOn w:val="a1"/>
    <w:link w:val="5"/>
    <w:uiPriority w:val="9"/>
    <w:rsid w:val="00320462"/>
  </w:style>
  <w:style w:type="paragraph" w:styleId="a4">
    <w:name w:val="header"/>
    <w:basedOn w:val="a"/>
    <w:link w:val="a5"/>
    <w:uiPriority w:val="99"/>
    <w:unhideWhenUsed/>
    <w:rsid w:val="001C0FF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1C0FF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C0FFA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1C0FFA"/>
    <w:rPr>
      <w:sz w:val="18"/>
      <w:szCs w:val="18"/>
    </w:rPr>
  </w:style>
  <w:style w:type="character" w:styleId="a8">
    <w:name w:val="line number"/>
    <w:basedOn w:val="a1"/>
    <w:uiPriority w:val="99"/>
    <w:semiHidden/>
    <w:unhideWhenUsed/>
    <w:rsid w:val="001C0FFA"/>
  </w:style>
  <w:style w:type="paragraph" w:styleId="a9">
    <w:name w:val="Document Map"/>
    <w:basedOn w:val="a"/>
    <w:link w:val="aa"/>
    <w:uiPriority w:val="99"/>
    <w:semiHidden/>
    <w:unhideWhenUsed/>
    <w:rsid w:val="001C0FFA"/>
    <w:rPr>
      <w:rFonts w:ascii="宋体" w:eastAsia="宋体"/>
      <w:sz w:val="18"/>
      <w:szCs w:val="18"/>
    </w:rPr>
  </w:style>
  <w:style w:type="character" w:customStyle="1" w:styleId="aa">
    <w:name w:val="文档结构图 字符"/>
    <w:basedOn w:val="a1"/>
    <w:link w:val="a9"/>
    <w:uiPriority w:val="99"/>
    <w:semiHidden/>
    <w:rsid w:val="001C0FFA"/>
    <w:rPr>
      <w:rFonts w:ascii="宋体" w:eastAsia="宋体"/>
      <w:sz w:val="18"/>
      <w:szCs w:val="18"/>
    </w:rPr>
  </w:style>
  <w:style w:type="table" w:styleId="ab">
    <w:name w:val="Table Grid"/>
    <w:basedOn w:val="a2"/>
    <w:qFormat/>
    <w:rsid w:val="001F4F3C"/>
    <w:pPr>
      <w:widowControl w:val="0"/>
      <w:jc w:val="both"/>
    </w:pPr>
    <w:rPr>
      <w:rFonts w:eastAsia="宋体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17A75"/>
    <w:pPr>
      <w:spacing w:line="240" w:lineRule="auto"/>
    </w:pPr>
    <w:rPr>
      <w:sz w:val="18"/>
      <w:szCs w:val="18"/>
    </w:rPr>
  </w:style>
  <w:style w:type="character" w:customStyle="1" w:styleId="ad">
    <w:name w:val="批注框文本 字符"/>
    <w:basedOn w:val="a1"/>
    <w:link w:val="ac"/>
    <w:uiPriority w:val="99"/>
    <w:semiHidden/>
    <w:rsid w:val="00417A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82</Words>
  <Characters>470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chenq</dc:creator>
  <cp:keywords/>
  <dc:description/>
  <cp:lastModifiedBy>chenq</cp:lastModifiedBy>
  <cp:revision>8</cp:revision>
  <cp:lastPrinted>2026-05-09T04:56:00Z</cp:lastPrinted>
  <dcterms:created xsi:type="dcterms:W3CDTF">2026-05-09T01:11:00Z</dcterms:created>
  <dcterms:modified xsi:type="dcterms:W3CDTF">2026-05-09T08:10:00Z</dcterms:modified>
</cp:coreProperties>
</file>