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22200" w14:textId="59F596DB" w:rsidR="00357950" w:rsidRPr="00357950" w:rsidRDefault="00357950" w:rsidP="00357950">
      <w:pPr>
        <w:adjustRightInd w:val="0"/>
        <w:snapToGrid w:val="0"/>
        <w:rPr>
          <w:rFonts w:ascii="华文中宋" w:eastAsia="华文中宋" w:hAnsi="华文中宋" w:cs="华文中宋"/>
          <w:bCs/>
          <w:sz w:val="40"/>
          <w:szCs w:val="40"/>
        </w:rPr>
      </w:pPr>
      <w:r>
        <w:rPr>
          <w:rFonts w:ascii="黑体" w:eastAsia="黑体" w:hAnsi="黑体" w:cs="华文中宋" w:hint="eastAsia"/>
          <w:bCs/>
          <w:sz w:val="32"/>
          <w:szCs w:val="40"/>
        </w:rPr>
        <w:t>附件</w:t>
      </w:r>
    </w:p>
    <w:p w14:paraId="7E029780" w14:textId="77777777" w:rsidR="00357950" w:rsidRDefault="00357950" w:rsidP="00357950">
      <w:pPr>
        <w:adjustRightInd w:val="0"/>
        <w:snapToGrid w:val="0"/>
        <w:rPr>
          <w:rFonts w:ascii="华文中宋" w:eastAsia="华文中宋" w:hAnsi="华文中宋" w:cs="华文中宋"/>
          <w:b/>
          <w:bCs/>
          <w:sz w:val="40"/>
          <w:szCs w:val="40"/>
        </w:rPr>
      </w:pPr>
    </w:p>
    <w:p w14:paraId="1AE58C96" w14:textId="7FA1518A" w:rsidR="00E70BE3" w:rsidRDefault="00043459">
      <w:pPr>
        <w:adjustRightInd w:val="0"/>
        <w:snapToGrid w:val="0"/>
        <w:jc w:val="center"/>
        <w:rPr>
          <w:rFonts w:ascii="华文中宋" w:eastAsia="华文中宋" w:hAnsi="华文中宋" w:cs="华文中宋"/>
          <w:b/>
          <w:bCs/>
          <w:sz w:val="40"/>
          <w:szCs w:val="40"/>
        </w:rPr>
      </w:pPr>
      <w:bookmarkStart w:id="0" w:name="_GoBack"/>
      <w:r>
        <w:rPr>
          <w:rFonts w:ascii="华文中宋" w:eastAsia="华文中宋" w:hAnsi="华文中宋" w:cs="华文中宋" w:hint="eastAsia"/>
          <w:b/>
          <w:bCs/>
          <w:sz w:val="40"/>
          <w:szCs w:val="40"/>
        </w:rPr>
        <w:t>《生物医学新技术确证性临床研究技术指导原则（征求意见稿）》意见反馈表</w:t>
      </w:r>
    </w:p>
    <w:tbl>
      <w:tblPr>
        <w:tblpPr w:leftFromText="180" w:rightFromText="180" w:vertAnchor="text" w:horzAnchor="page" w:tblpX="1460" w:tblpY="673"/>
        <w:tblOverlap w:val="never"/>
        <w:tblW w:w="9441" w:type="dxa"/>
        <w:tblLayout w:type="fixed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1597"/>
        <w:gridCol w:w="2789"/>
      </w:tblGrid>
      <w:tr w:rsidR="00E70BE3" w14:paraId="0A751328" w14:textId="77777777">
        <w:trPr>
          <w:trHeight w:val="1002"/>
        </w:trPr>
        <w:tc>
          <w:tcPr>
            <w:tcW w:w="94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bookmarkEnd w:id="0"/>
          <w:p w14:paraId="1DAF23D3" w14:textId="3397FA72" w:rsidR="00E70BE3" w:rsidRDefault="000434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单位名称：</w:t>
            </w:r>
          </w:p>
          <w:p w14:paraId="05990357" w14:textId="77777777" w:rsidR="00E70BE3" w:rsidRDefault="000434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填写人：</w:t>
            </w:r>
          </w:p>
        </w:tc>
      </w:tr>
      <w:tr w:rsidR="00E70BE3" w14:paraId="69BA12F8" w14:textId="77777777">
        <w:trPr>
          <w:trHeight w:val="1002"/>
        </w:trPr>
        <w:tc>
          <w:tcPr>
            <w:tcW w:w="944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739A941" w14:textId="77777777" w:rsidR="00E70BE3" w:rsidRDefault="000434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  <w:p w14:paraId="515C3048" w14:textId="77777777" w:rsidR="00E70BE3" w:rsidRDefault="000434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电子邮箱：</w:t>
            </w:r>
          </w:p>
        </w:tc>
      </w:tr>
      <w:tr w:rsidR="00E70BE3" w14:paraId="323B33DD" w14:textId="77777777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CEFD6" w14:textId="77777777" w:rsidR="00E70BE3" w:rsidRDefault="000434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D743D" w14:textId="77777777" w:rsidR="00E70BE3" w:rsidRDefault="000434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修订位置</w:t>
            </w:r>
          </w:p>
          <w:p w14:paraId="2CFCAD6C" w14:textId="77777777" w:rsidR="00E70BE3" w:rsidRDefault="000434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E2F94" w14:textId="77777777" w:rsidR="00E70BE3" w:rsidRDefault="000434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修订内容（原文）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16A3D" w14:textId="77777777" w:rsidR="00E70BE3" w:rsidRDefault="000434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修订建议</w:t>
            </w:r>
          </w:p>
        </w:tc>
        <w:tc>
          <w:tcPr>
            <w:tcW w:w="27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6FA0AC58" w14:textId="77777777" w:rsidR="00E70BE3" w:rsidRDefault="000434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理由或依据</w:t>
            </w:r>
          </w:p>
        </w:tc>
      </w:tr>
      <w:tr w:rsidR="00E70BE3" w14:paraId="49AD3487" w14:textId="77777777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A289C" w14:textId="77777777" w:rsidR="00E70BE3" w:rsidRDefault="000434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1B6BC" w14:textId="77777777" w:rsidR="00E70BE3" w:rsidRDefault="00E70B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43443" w14:textId="77777777" w:rsidR="00E70BE3" w:rsidRDefault="00E70B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C22C1" w14:textId="77777777" w:rsidR="00E70BE3" w:rsidRDefault="00E70B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706376E3" w14:textId="77777777" w:rsidR="00E70BE3" w:rsidRDefault="00E70B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70BE3" w14:paraId="4541BC6C" w14:textId="77777777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71AD8" w14:textId="77777777" w:rsidR="00E70BE3" w:rsidRDefault="000434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208C2" w14:textId="77777777" w:rsidR="00E70BE3" w:rsidRDefault="00E70B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4F8FC" w14:textId="77777777" w:rsidR="00E70BE3" w:rsidRDefault="00E70B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DCD75" w14:textId="77777777" w:rsidR="00E70BE3" w:rsidRDefault="00E70B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7D10640E" w14:textId="77777777" w:rsidR="00E70BE3" w:rsidRDefault="00E70B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70BE3" w14:paraId="6FC5758D" w14:textId="77777777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70C54" w14:textId="77777777" w:rsidR="00E70BE3" w:rsidRDefault="000434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E33A7" w14:textId="77777777" w:rsidR="00E70BE3" w:rsidRDefault="00E70B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F4D16" w14:textId="77777777" w:rsidR="00E70BE3" w:rsidRDefault="00E70B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B7BB2" w14:textId="77777777" w:rsidR="00E70BE3" w:rsidRDefault="00E70B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080095E1" w14:textId="77777777" w:rsidR="00E70BE3" w:rsidRDefault="00E70B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70BE3" w14:paraId="20D0B81A" w14:textId="77777777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16BCB" w14:textId="77777777" w:rsidR="00E70BE3" w:rsidRDefault="000434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3DF36" w14:textId="77777777" w:rsidR="00E70BE3" w:rsidRDefault="00E70B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A6F44" w14:textId="77777777" w:rsidR="00E70BE3" w:rsidRDefault="00E70B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2BB58" w14:textId="77777777" w:rsidR="00E70BE3" w:rsidRDefault="00E70B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</w:tcPr>
          <w:p w14:paraId="6AF13284" w14:textId="77777777" w:rsidR="00E70BE3" w:rsidRDefault="00E70B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70BE3" w14:paraId="52D4201B" w14:textId="77777777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F1F4A" w14:textId="77777777" w:rsidR="00E70BE3" w:rsidRDefault="000434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F8E17" w14:textId="77777777" w:rsidR="00E70BE3" w:rsidRDefault="00E70B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4D7B6" w14:textId="77777777" w:rsidR="00E70BE3" w:rsidRDefault="00E70B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BA302" w14:textId="77777777" w:rsidR="00E70BE3" w:rsidRDefault="00E70B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7F89F407" w14:textId="77777777" w:rsidR="00E70BE3" w:rsidRDefault="00E70B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70BE3" w14:paraId="3A1ACDDF" w14:textId="77777777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4196919" w14:textId="77777777" w:rsidR="00E70BE3" w:rsidRDefault="000434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9E5E455" w14:textId="77777777" w:rsidR="00E70BE3" w:rsidRDefault="00E70B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ED9E339" w14:textId="77777777" w:rsidR="00E70BE3" w:rsidRDefault="00E70B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DF623AD" w14:textId="77777777" w:rsidR="00E70BE3" w:rsidRDefault="00E70B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14:paraId="2BF12FBB" w14:textId="77777777" w:rsidR="00E70BE3" w:rsidRDefault="00E70B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F42BA83" w14:textId="77777777" w:rsidR="00E70BE3" w:rsidRDefault="00E70BE3"/>
    <w:p w14:paraId="1FA538D2" w14:textId="77777777" w:rsidR="00E70BE3" w:rsidRDefault="00E70BE3">
      <w:pPr>
        <w:pStyle w:val="ab"/>
      </w:pPr>
    </w:p>
    <w:sectPr w:rsidR="00E70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D5E65" w14:textId="77777777" w:rsidR="00CD3296" w:rsidRDefault="00CD3296" w:rsidP="00357950">
      <w:r>
        <w:separator/>
      </w:r>
    </w:p>
  </w:endnote>
  <w:endnote w:type="continuationSeparator" w:id="0">
    <w:p w14:paraId="71EE16E7" w14:textId="77777777" w:rsidR="00CD3296" w:rsidRDefault="00CD3296" w:rsidP="0035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087DA" w14:textId="77777777" w:rsidR="00CD3296" w:rsidRDefault="00CD3296" w:rsidP="00357950">
      <w:r>
        <w:separator/>
      </w:r>
    </w:p>
  </w:footnote>
  <w:footnote w:type="continuationSeparator" w:id="0">
    <w:p w14:paraId="4C6C4B59" w14:textId="77777777" w:rsidR="00CD3296" w:rsidRDefault="00CD3296" w:rsidP="00357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3459"/>
    <w:rsid w:val="000A4B31"/>
    <w:rsid w:val="000C1563"/>
    <w:rsid w:val="000C6358"/>
    <w:rsid w:val="00172A27"/>
    <w:rsid w:val="00195271"/>
    <w:rsid w:val="001C0FFA"/>
    <w:rsid w:val="00320462"/>
    <w:rsid w:val="003432E5"/>
    <w:rsid w:val="00357950"/>
    <w:rsid w:val="004667CD"/>
    <w:rsid w:val="004F1963"/>
    <w:rsid w:val="00513439"/>
    <w:rsid w:val="005418B2"/>
    <w:rsid w:val="00772C08"/>
    <w:rsid w:val="007B3053"/>
    <w:rsid w:val="00A5489E"/>
    <w:rsid w:val="00B47856"/>
    <w:rsid w:val="00B51A8C"/>
    <w:rsid w:val="00C660C7"/>
    <w:rsid w:val="00CA22FE"/>
    <w:rsid w:val="00CD3296"/>
    <w:rsid w:val="00D0608D"/>
    <w:rsid w:val="00E70BE3"/>
    <w:rsid w:val="00FC4677"/>
    <w:rsid w:val="1CD8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1FFE8"/>
  <w15:docId w15:val="{C9A9AF2B-CEA8-4D53-9E4D-CF1A4AF2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cstheme="minorBidi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snapToGrid w:val="0"/>
      <w:spacing w:line="360" w:lineRule="auto"/>
      <w:jc w:val="center"/>
      <w:outlineLvl w:val="0"/>
    </w:pPr>
    <w:rPr>
      <w:rFonts w:ascii="方正小标宋简体" w:eastAsia="方正小标宋简体" w:hAnsi="方正小标宋简体"/>
      <w:sz w:val="36"/>
      <w:szCs w:val="32"/>
    </w:rPr>
  </w:style>
  <w:style w:type="paragraph" w:styleId="2">
    <w:name w:val="heading 2"/>
    <w:basedOn w:val="a0"/>
    <w:next w:val="a"/>
    <w:link w:val="20"/>
    <w:uiPriority w:val="9"/>
    <w:unhideWhenUsed/>
    <w:qFormat/>
    <w:pPr>
      <w:adjustRightInd w:val="0"/>
      <w:ind w:firstLine="200"/>
      <w:outlineLvl w:val="1"/>
    </w:pPr>
    <w:rPr>
      <w:rFonts w:ascii="黑体" w:eastAsia="黑体" w:hAnsi="黑体"/>
    </w:rPr>
  </w:style>
  <w:style w:type="paragraph" w:styleId="3">
    <w:name w:val="heading 3"/>
    <w:basedOn w:val="a"/>
    <w:next w:val="a"/>
    <w:link w:val="30"/>
    <w:uiPriority w:val="9"/>
    <w:unhideWhenUsed/>
    <w:qFormat/>
    <w:pPr>
      <w:adjustRightInd w:val="0"/>
      <w:snapToGrid w:val="0"/>
      <w:spacing w:line="360" w:lineRule="auto"/>
      <w:ind w:firstLineChars="200" w:firstLine="200"/>
      <w:outlineLvl w:val="2"/>
    </w:pPr>
    <w:rPr>
      <w:rFonts w:ascii="楷体" w:eastAsia="楷体" w:hAnsi="楷体"/>
      <w:b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adjustRightInd w:val="0"/>
      <w:snapToGrid w:val="0"/>
      <w:spacing w:line="360" w:lineRule="auto"/>
      <w:ind w:firstLineChars="200" w:firstLine="200"/>
      <w:outlineLvl w:val="3"/>
    </w:pPr>
    <w:rPr>
      <w:rFonts w:eastAsia="仿宋_GB2312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adjustRightInd w:val="0"/>
      <w:snapToGrid w:val="0"/>
      <w:spacing w:line="360" w:lineRule="auto"/>
      <w:ind w:firstLineChars="200" w:firstLine="200"/>
      <w:outlineLvl w:val="4"/>
    </w:pPr>
    <w:rPr>
      <w:rFonts w:eastAsia="仿宋_GB231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pPr>
      <w:snapToGrid w:val="0"/>
      <w:spacing w:line="360" w:lineRule="auto"/>
      <w:ind w:firstLineChars="200" w:firstLine="420"/>
    </w:pPr>
    <w:rPr>
      <w:rFonts w:eastAsia="仿宋_GB2312"/>
      <w:sz w:val="32"/>
      <w:szCs w:val="32"/>
    </w:rPr>
  </w:style>
  <w:style w:type="paragraph" w:styleId="a4">
    <w:name w:val="Document Map"/>
    <w:basedOn w:val="a"/>
    <w:link w:val="a5"/>
    <w:uiPriority w:val="99"/>
    <w:semiHidden/>
    <w:unhideWhenUsed/>
    <w:qFormat/>
    <w:pPr>
      <w:snapToGrid w:val="0"/>
      <w:spacing w:line="360" w:lineRule="auto"/>
    </w:pPr>
    <w:rPr>
      <w:rFonts w:ascii="宋体"/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aa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d">
    <w:name w:val="line number"/>
    <w:basedOn w:val="a1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Pr>
      <w:rFonts w:ascii="方正小标宋简体" w:eastAsia="方正小标宋简体" w:hAnsi="方正小标宋简体"/>
      <w:sz w:val="36"/>
    </w:rPr>
  </w:style>
  <w:style w:type="character" w:customStyle="1" w:styleId="20">
    <w:name w:val="标题 2 字符"/>
    <w:basedOn w:val="a1"/>
    <w:link w:val="2"/>
    <w:uiPriority w:val="9"/>
    <w:rPr>
      <w:rFonts w:ascii="黑体" w:eastAsia="黑体" w:hAnsi="黑体"/>
    </w:rPr>
  </w:style>
  <w:style w:type="character" w:customStyle="1" w:styleId="30">
    <w:name w:val="标题 3 字符"/>
    <w:basedOn w:val="a1"/>
    <w:link w:val="3"/>
    <w:uiPriority w:val="9"/>
    <w:rPr>
      <w:rFonts w:ascii="楷体" w:eastAsia="楷体" w:hAnsi="楷体"/>
      <w:b/>
    </w:rPr>
  </w:style>
  <w:style w:type="character" w:customStyle="1" w:styleId="40">
    <w:name w:val="标题 4 字符"/>
    <w:basedOn w:val="a1"/>
    <w:link w:val="4"/>
    <w:uiPriority w:val="9"/>
  </w:style>
  <w:style w:type="character" w:customStyle="1" w:styleId="50">
    <w:name w:val="标题 5 字符"/>
    <w:basedOn w:val="a1"/>
    <w:link w:val="5"/>
    <w:uiPriority w:val="9"/>
  </w:style>
  <w:style w:type="character" w:customStyle="1" w:styleId="a9">
    <w:name w:val="页眉 字符"/>
    <w:basedOn w:val="a1"/>
    <w:link w:val="a8"/>
    <w:uiPriority w:val="99"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文档结构图 字符"/>
    <w:basedOn w:val="a1"/>
    <w:link w:val="a4"/>
    <w:uiPriority w:val="99"/>
    <w:semiHidden/>
    <w:rPr>
      <w:rFonts w:ascii="宋体" w:eastAsia="宋体"/>
      <w:sz w:val="18"/>
      <w:szCs w:val="18"/>
    </w:rPr>
  </w:style>
  <w:style w:type="character" w:customStyle="1" w:styleId="ac">
    <w:name w:val="标题 字符"/>
    <w:basedOn w:val="a1"/>
    <w:link w:val="ab"/>
    <w:uiPriority w:val="10"/>
    <w:rPr>
      <w:rFonts w:asciiTheme="majorHAnsi" w:eastAsiaTheme="majorEastAsia" w:hAnsiTheme="majorHAnsi" w:cstheme="majorBidi"/>
      <w:b/>
      <w:bCs/>
    </w:rPr>
  </w:style>
  <w:style w:type="paragraph" w:customStyle="1" w:styleId="Default">
    <w:name w:val="Default"/>
    <w:basedOn w:val="a"/>
    <w:hidden/>
    <w:pPr>
      <w:autoSpaceDE w:val="0"/>
      <w:autoSpaceDN w:val="0"/>
      <w:jc w:val="left"/>
    </w:pPr>
    <w:rPr>
      <w:rFonts w:ascii="仿宋_GB2312" w:eastAsia="仿宋_GB2312" w:hAnsi="宋体" w:cs="Times New Roman"/>
      <w:color w:val="000000"/>
      <w:kern w:val="0"/>
      <w:sz w:val="24"/>
      <w:szCs w:val="24"/>
    </w:rPr>
  </w:style>
  <w:style w:type="character" w:styleId="ae">
    <w:name w:val="Hyperlink"/>
    <w:basedOn w:val="a1"/>
    <w:uiPriority w:val="99"/>
    <w:unhideWhenUsed/>
    <w:rsid w:val="00357950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C6358"/>
    <w:rPr>
      <w:sz w:val="18"/>
      <w:szCs w:val="18"/>
    </w:rPr>
  </w:style>
  <w:style w:type="character" w:customStyle="1" w:styleId="af0">
    <w:name w:val="批注框文本 字符"/>
    <w:basedOn w:val="a1"/>
    <w:link w:val="af"/>
    <w:uiPriority w:val="99"/>
    <w:semiHidden/>
    <w:rsid w:val="000C6358"/>
    <w:rPr>
      <w:rFonts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chenq</dc:creator>
  <cp:lastModifiedBy>huangx</cp:lastModifiedBy>
  <cp:revision>2</cp:revision>
  <cp:lastPrinted>2026-06-05T00:18:00Z</cp:lastPrinted>
  <dcterms:created xsi:type="dcterms:W3CDTF">2026-06-09T02:53:00Z</dcterms:created>
  <dcterms:modified xsi:type="dcterms:W3CDTF">2026-06-09T02:53:00Z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eyJoZGlkIjoiMjI2YmFhODIwYmIxMmMxMjQ5NmY5YjFhZGJiNmVmZmYiLCJ1c2VySWQiOiIxODI4OTQ2NDIxIn0=</vt:lpwstr>
  </property>
  <property fmtid="{D5CDD505-2E9C-101B-9397-08002B2CF9AE}" pid="3" name="KSOProductBuildVer">
    <vt:lpwstr>2052-12.1.0.26375</vt:lpwstr>
  </property>
  <property fmtid="{D5CDD505-2E9C-101B-9397-08002B2CF9AE}" pid="4" name="ICV">
    <vt:lpwstr>BA0D7C3016E84061B1CEB1B61D0573D2_13</vt:lpwstr>
  </property>
</Properties>
</file>